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DD59C8" w14:textId="758658CA" w:rsidR="00A10340" w:rsidRPr="00BE6EB1" w:rsidRDefault="00A10340" w:rsidP="00A10340">
      <w:pPr>
        <w:pStyle w:val="Default"/>
        <w:jc w:val="both"/>
        <w:rPr>
          <w:b/>
          <w:bCs/>
          <w:color w:val="156082" w:themeColor="accent1"/>
        </w:rPr>
      </w:pPr>
      <w:r w:rsidRPr="00BE6EB1">
        <w:rPr>
          <w:b/>
          <w:bCs/>
          <w:color w:val="156082" w:themeColor="accent1"/>
        </w:rPr>
        <w:t xml:space="preserve">Job specification and description – </w:t>
      </w:r>
      <w:r w:rsidR="0037317F">
        <w:rPr>
          <w:b/>
          <w:bCs/>
          <w:color w:val="156082" w:themeColor="accent1"/>
        </w:rPr>
        <w:t>Procurement Officer I</w:t>
      </w:r>
    </w:p>
    <w:p w14:paraId="35CA136A" w14:textId="77777777" w:rsidR="00A10340" w:rsidRDefault="00A10340" w:rsidP="00A10340">
      <w:pPr>
        <w:pStyle w:val="Default"/>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72"/>
        <w:gridCol w:w="4472"/>
      </w:tblGrid>
      <w:tr w:rsidR="00A10340" w14:paraId="5FC442BD" w14:textId="77777777" w:rsidTr="002B54B9">
        <w:trPr>
          <w:trHeight w:val="440"/>
        </w:trPr>
        <w:tc>
          <w:tcPr>
            <w:tcW w:w="4472" w:type="dxa"/>
            <w:vAlign w:val="center"/>
          </w:tcPr>
          <w:p w14:paraId="2457A778" w14:textId="77777777" w:rsidR="00A10340" w:rsidRDefault="00A10340" w:rsidP="002B54B9">
            <w:pPr>
              <w:pStyle w:val="Default"/>
              <w:rPr>
                <w:sz w:val="23"/>
                <w:szCs w:val="23"/>
              </w:rPr>
            </w:pPr>
            <w:r>
              <w:rPr>
                <w:b/>
                <w:bCs/>
                <w:sz w:val="23"/>
                <w:szCs w:val="23"/>
              </w:rPr>
              <w:t>JOB TITLE:</w:t>
            </w:r>
          </w:p>
        </w:tc>
        <w:tc>
          <w:tcPr>
            <w:tcW w:w="4472" w:type="dxa"/>
            <w:vAlign w:val="center"/>
          </w:tcPr>
          <w:p w14:paraId="51C077E4" w14:textId="2AE64FFE" w:rsidR="00A10340" w:rsidRDefault="0037317F" w:rsidP="002B54B9">
            <w:pPr>
              <w:pStyle w:val="Default"/>
              <w:rPr>
                <w:sz w:val="23"/>
                <w:szCs w:val="23"/>
              </w:rPr>
            </w:pPr>
            <w:r>
              <w:rPr>
                <w:sz w:val="23"/>
                <w:szCs w:val="23"/>
              </w:rPr>
              <w:t>Procurement Officer I</w:t>
            </w:r>
          </w:p>
        </w:tc>
      </w:tr>
      <w:tr w:rsidR="00A10340" w14:paraId="0BE9EA42" w14:textId="77777777" w:rsidTr="002B54B9">
        <w:trPr>
          <w:trHeight w:val="350"/>
        </w:trPr>
        <w:tc>
          <w:tcPr>
            <w:tcW w:w="4472" w:type="dxa"/>
            <w:vAlign w:val="center"/>
          </w:tcPr>
          <w:p w14:paraId="07412F7F" w14:textId="77777777" w:rsidR="00A10340" w:rsidRDefault="00A10340" w:rsidP="002B54B9">
            <w:pPr>
              <w:pStyle w:val="Default"/>
              <w:rPr>
                <w:sz w:val="23"/>
                <w:szCs w:val="23"/>
              </w:rPr>
            </w:pPr>
            <w:r>
              <w:rPr>
                <w:b/>
                <w:bCs/>
                <w:sz w:val="23"/>
                <w:szCs w:val="23"/>
              </w:rPr>
              <w:t>2. DEPARTMENT:</w:t>
            </w:r>
          </w:p>
        </w:tc>
        <w:tc>
          <w:tcPr>
            <w:tcW w:w="4472" w:type="dxa"/>
            <w:vAlign w:val="center"/>
          </w:tcPr>
          <w:p w14:paraId="6AC7BEA7" w14:textId="19586536" w:rsidR="00A10340" w:rsidRDefault="0037317F" w:rsidP="002B54B9">
            <w:pPr>
              <w:pStyle w:val="Default"/>
              <w:rPr>
                <w:sz w:val="23"/>
                <w:szCs w:val="23"/>
              </w:rPr>
            </w:pPr>
            <w:r>
              <w:rPr>
                <w:sz w:val="23"/>
                <w:szCs w:val="23"/>
              </w:rPr>
              <w:t>Finance</w:t>
            </w:r>
            <w:r w:rsidR="00A10340">
              <w:rPr>
                <w:sz w:val="23"/>
                <w:szCs w:val="23"/>
              </w:rPr>
              <w:t xml:space="preserve"> Department</w:t>
            </w:r>
          </w:p>
        </w:tc>
      </w:tr>
      <w:tr w:rsidR="00A10340" w14:paraId="7628602A" w14:textId="77777777" w:rsidTr="002B54B9">
        <w:trPr>
          <w:trHeight w:val="440"/>
        </w:trPr>
        <w:tc>
          <w:tcPr>
            <w:tcW w:w="4472" w:type="dxa"/>
            <w:vAlign w:val="center"/>
          </w:tcPr>
          <w:p w14:paraId="27CC9482" w14:textId="77777777" w:rsidR="00A10340" w:rsidRDefault="00A10340" w:rsidP="002B54B9">
            <w:pPr>
              <w:pStyle w:val="Default"/>
              <w:rPr>
                <w:sz w:val="23"/>
                <w:szCs w:val="23"/>
              </w:rPr>
            </w:pPr>
            <w:r>
              <w:rPr>
                <w:b/>
                <w:bCs/>
                <w:sz w:val="23"/>
                <w:szCs w:val="23"/>
              </w:rPr>
              <w:t>3. LOCATION:</w:t>
            </w:r>
          </w:p>
        </w:tc>
        <w:tc>
          <w:tcPr>
            <w:tcW w:w="4472" w:type="dxa"/>
            <w:vAlign w:val="center"/>
          </w:tcPr>
          <w:p w14:paraId="6E6A1158" w14:textId="79FF1DF3" w:rsidR="00A10340" w:rsidRDefault="006C7431" w:rsidP="002B54B9">
            <w:pPr>
              <w:pStyle w:val="Default"/>
              <w:rPr>
                <w:sz w:val="23"/>
                <w:szCs w:val="23"/>
              </w:rPr>
            </w:pPr>
            <w:r>
              <w:rPr>
                <w:sz w:val="23"/>
                <w:szCs w:val="23"/>
              </w:rPr>
              <w:t>Track MB, Block B, National Exhibition Center, Sophia</w:t>
            </w:r>
          </w:p>
        </w:tc>
      </w:tr>
      <w:tr w:rsidR="00A10340" w14:paraId="7B3B3F54" w14:textId="77777777" w:rsidTr="002B54B9">
        <w:trPr>
          <w:trHeight w:val="350"/>
        </w:trPr>
        <w:tc>
          <w:tcPr>
            <w:tcW w:w="4472" w:type="dxa"/>
            <w:vAlign w:val="center"/>
          </w:tcPr>
          <w:p w14:paraId="05FE2D90" w14:textId="77777777" w:rsidR="00A10340" w:rsidRDefault="00A10340" w:rsidP="002B54B9">
            <w:pPr>
              <w:pStyle w:val="Default"/>
              <w:rPr>
                <w:sz w:val="23"/>
                <w:szCs w:val="23"/>
              </w:rPr>
            </w:pPr>
            <w:r>
              <w:rPr>
                <w:b/>
                <w:bCs/>
                <w:sz w:val="23"/>
                <w:szCs w:val="23"/>
              </w:rPr>
              <w:t>4. CLASSIFICATION:</w:t>
            </w:r>
          </w:p>
        </w:tc>
        <w:tc>
          <w:tcPr>
            <w:tcW w:w="4472" w:type="dxa"/>
            <w:vAlign w:val="center"/>
          </w:tcPr>
          <w:p w14:paraId="03269BFF" w14:textId="77777777" w:rsidR="00A10340" w:rsidRDefault="00A10340" w:rsidP="002B54B9">
            <w:pPr>
              <w:pStyle w:val="Default"/>
              <w:rPr>
                <w:sz w:val="23"/>
                <w:szCs w:val="23"/>
              </w:rPr>
            </w:pPr>
            <w:r>
              <w:rPr>
                <w:sz w:val="23"/>
                <w:szCs w:val="23"/>
              </w:rPr>
              <w:t>Administrative</w:t>
            </w:r>
          </w:p>
        </w:tc>
      </w:tr>
      <w:tr w:rsidR="00A10340" w14:paraId="070B7A4C" w14:textId="77777777" w:rsidTr="002B54B9">
        <w:trPr>
          <w:trHeight w:val="440"/>
        </w:trPr>
        <w:tc>
          <w:tcPr>
            <w:tcW w:w="4472" w:type="dxa"/>
            <w:vAlign w:val="center"/>
          </w:tcPr>
          <w:p w14:paraId="2AF9747A" w14:textId="77777777" w:rsidR="00A10340" w:rsidRDefault="00A10340" w:rsidP="002B54B9">
            <w:pPr>
              <w:pStyle w:val="Default"/>
              <w:rPr>
                <w:sz w:val="23"/>
                <w:szCs w:val="23"/>
              </w:rPr>
            </w:pPr>
            <w:r>
              <w:rPr>
                <w:b/>
                <w:bCs/>
                <w:sz w:val="23"/>
                <w:szCs w:val="23"/>
              </w:rPr>
              <w:t>5. SALARY SCALE:</w:t>
            </w:r>
          </w:p>
        </w:tc>
        <w:tc>
          <w:tcPr>
            <w:tcW w:w="4472" w:type="dxa"/>
            <w:vAlign w:val="center"/>
          </w:tcPr>
          <w:p w14:paraId="3EF63992" w14:textId="53F74662" w:rsidR="00A10340" w:rsidRDefault="00A10340" w:rsidP="002B54B9">
            <w:pPr>
              <w:pStyle w:val="Default"/>
              <w:rPr>
                <w:sz w:val="23"/>
                <w:szCs w:val="23"/>
              </w:rPr>
            </w:pPr>
            <w:r>
              <w:rPr>
                <w:sz w:val="23"/>
                <w:szCs w:val="23"/>
              </w:rPr>
              <w:t xml:space="preserve">BS </w:t>
            </w:r>
            <w:r w:rsidR="006C7431">
              <w:rPr>
                <w:sz w:val="23"/>
                <w:szCs w:val="23"/>
              </w:rPr>
              <w:t>0</w:t>
            </w:r>
            <w:r w:rsidR="00D70093">
              <w:rPr>
                <w:sz w:val="23"/>
                <w:szCs w:val="23"/>
              </w:rPr>
              <w:t>9</w:t>
            </w:r>
          </w:p>
        </w:tc>
      </w:tr>
      <w:tr w:rsidR="00A10340" w14:paraId="75B0BF2D" w14:textId="77777777" w:rsidTr="002B54B9">
        <w:trPr>
          <w:trHeight w:val="440"/>
        </w:trPr>
        <w:tc>
          <w:tcPr>
            <w:tcW w:w="4472" w:type="dxa"/>
            <w:vAlign w:val="center"/>
          </w:tcPr>
          <w:p w14:paraId="5E5F6A6F" w14:textId="77777777" w:rsidR="00A10340" w:rsidRDefault="00A10340" w:rsidP="002B54B9">
            <w:pPr>
              <w:pStyle w:val="Default"/>
              <w:rPr>
                <w:sz w:val="23"/>
                <w:szCs w:val="23"/>
              </w:rPr>
            </w:pPr>
            <w:r>
              <w:rPr>
                <w:b/>
                <w:bCs/>
                <w:sz w:val="23"/>
                <w:szCs w:val="23"/>
              </w:rPr>
              <w:t>6. EMPLOYMENT TYPE:</w:t>
            </w:r>
          </w:p>
        </w:tc>
        <w:tc>
          <w:tcPr>
            <w:tcW w:w="4472" w:type="dxa"/>
            <w:vAlign w:val="center"/>
          </w:tcPr>
          <w:p w14:paraId="0D830057" w14:textId="77777777" w:rsidR="00A10340" w:rsidRDefault="00A10340" w:rsidP="002B54B9">
            <w:pPr>
              <w:pStyle w:val="Default"/>
              <w:rPr>
                <w:sz w:val="23"/>
                <w:szCs w:val="23"/>
              </w:rPr>
            </w:pPr>
            <w:r>
              <w:rPr>
                <w:sz w:val="23"/>
                <w:szCs w:val="23"/>
              </w:rPr>
              <w:t>Full-Time Permanent</w:t>
            </w:r>
          </w:p>
        </w:tc>
      </w:tr>
      <w:tr w:rsidR="00A10340" w14:paraId="0CF681F6" w14:textId="77777777" w:rsidTr="002B54B9">
        <w:trPr>
          <w:trHeight w:val="272"/>
        </w:trPr>
        <w:tc>
          <w:tcPr>
            <w:tcW w:w="4472" w:type="dxa"/>
            <w:vAlign w:val="center"/>
          </w:tcPr>
          <w:p w14:paraId="18A31CAF" w14:textId="77777777" w:rsidR="00A10340" w:rsidRDefault="00A10340" w:rsidP="002B54B9">
            <w:pPr>
              <w:pStyle w:val="Default"/>
              <w:rPr>
                <w:sz w:val="23"/>
                <w:szCs w:val="23"/>
              </w:rPr>
            </w:pPr>
            <w:r>
              <w:rPr>
                <w:b/>
                <w:bCs/>
                <w:sz w:val="23"/>
                <w:szCs w:val="23"/>
              </w:rPr>
              <w:t>7. FUNCTIONAL CONTACTS</w:t>
            </w:r>
          </w:p>
          <w:p w14:paraId="44901873" w14:textId="77777777" w:rsidR="00A10340" w:rsidRDefault="00A10340" w:rsidP="002B54B9">
            <w:pPr>
              <w:pStyle w:val="Default"/>
              <w:rPr>
                <w:sz w:val="23"/>
                <w:szCs w:val="23"/>
              </w:rPr>
            </w:pPr>
            <w:r>
              <w:rPr>
                <w:b/>
                <w:bCs/>
                <w:sz w:val="23"/>
                <w:szCs w:val="23"/>
              </w:rPr>
              <w:t xml:space="preserve">     (internal and external)</w:t>
            </w:r>
          </w:p>
        </w:tc>
        <w:tc>
          <w:tcPr>
            <w:tcW w:w="4472" w:type="dxa"/>
            <w:vAlign w:val="center"/>
          </w:tcPr>
          <w:p w14:paraId="6706DA6D" w14:textId="614F08ED" w:rsidR="00A10340" w:rsidRDefault="00A10340" w:rsidP="002B54B9">
            <w:pPr>
              <w:pStyle w:val="Default"/>
              <w:rPr>
                <w:sz w:val="23"/>
                <w:szCs w:val="23"/>
              </w:rPr>
            </w:pPr>
            <w:r>
              <w:rPr>
                <w:sz w:val="23"/>
                <w:szCs w:val="23"/>
              </w:rPr>
              <w:t xml:space="preserve">All </w:t>
            </w:r>
            <w:r w:rsidR="00FE531C">
              <w:rPr>
                <w:sz w:val="23"/>
                <w:szCs w:val="23"/>
              </w:rPr>
              <w:t>HODs</w:t>
            </w:r>
            <w:r>
              <w:rPr>
                <w:sz w:val="23"/>
                <w:szCs w:val="23"/>
              </w:rPr>
              <w:t>, Technical/Service Personnel</w:t>
            </w:r>
          </w:p>
        </w:tc>
      </w:tr>
      <w:tr w:rsidR="00A10340" w14:paraId="39CC9ACA" w14:textId="77777777" w:rsidTr="002B54B9">
        <w:trPr>
          <w:trHeight w:val="440"/>
        </w:trPr>
        <w:tc>
          <w:tcPr>
            <w:tcW w:w="4472" w:type="dxa"/>
            <w:vAlign w:val="center"/>
          </w:tcPr>
          <w:p w14:paraId="67E45F3B" w14:textId="77777777" w:rsidR="00A10340" w:rsidRDefault="00A10340" w:rsidP="002B54B9">
            <w:pPr>
              <w:pStyle w:val="Default"/>
              <w:rPr>
                <w:sz w:val="23"/>
                <w:szCs w:val="23"/>
              </w:rPr>
            </w:pPr>
            <w:r>
              <w:rPr>
                <w:b/>
                <w:bCs/>
                <w:sz w:val="23"/>
                <w:szCs w:val="23"/>
              </w:rPr>
              <w:t>8. REPORTS TO</w:t>
            </w:r>
          </w:p>
        </w:tc>
        <w:tc>
          <w:tcPr>
            <w:tcW w:w="4472" w:type="dxa"/>
            <w:vAlign w:val="center"/>
          </w:tcPr>
          <w:p w14:paraId="3F26425C" w14:textId="7BBA7439" w:rsidR="00A10340" w:rsidRDefault="00A10340" w:rsidP="002B54B9">
            <w:pPr>
              <w:pStyle w:val="Default"/>
              <w:rPr>
                <w:sz w:val="23"/>
                <w:szCs w:val="23"/>
              </w:rPr>
            </w:pPr>
            <w:r>
              <w:rPr>
                <w:sz w:val="23"/>
                <w:szCs w:val="23"/>
              </w:rPr>
              <w:t>Head,</w:t>
            </w:r>
            <w:r w:rsidR="00FE531C">
              <w:rPr>
                <w:sz w:val="23"/>
                <w:szCs w:val="23"/>
              </w:rPr>
              <w:t xml:space="preserve"> Finance</w:t>
            </w:r>
          </w:p>
        </w:tc>
      </w:tr>
      <w:tr w:rsidR="00A10340" w14:paraId="276B4F38" w14:textId="77777777" w:rsidTr="002B54B9">
        <w:trPr>
          <w:trHeight w:val="530"/>
        </w:trPr>
        <w:tc>
          <w:tcPr>
            <w:tcW w:w="4472" w:type="dxa"/>
            <w:vAlign w:val="center"/>
          </w:tcPr>
          <w:p w14:paraId="795B0947" w14:textId="77777777" w:rsidR="00A10340" w:rsidRDefault="00A10340" w:rsidP="002B54B9">
            <w:pPr>
              <w:pStyle w:val="Default"/>
              <w:rPr>
                <w:sz w:val="23"/>
                <w:szCs w:val="23"/>
              </w:rPr>
            </w:pPr>
            <w:r>
              <w:rPr>
                <w:b/>
                <w:bCs/>
                <w:sz w:val="23"/>
                <w:szCs w:val="23"/>
              </w:rPr>
              <w:t>9. JD APPROVED</w:t>
            </w:r>
          </w:p>
        </w:tc>
        <w:tc>
          <w:tcPr>
            <w:tcW w:w="4472" w:type="dxa"/>
            <w:vAlign w:val="center"/>
          </w:tcPr>
          <w:p w14:paraId="347FD717" w14:textId="1082095B" w:rsidR="00A10340" w:rsidRDefault="00FE531C" w:rsidP="002B54B9">
            <w:pPr>
              <w:pStyle w:val="Default"/>
              <w:rPr>
                <w:sz w:val="23"/>
                <w:szCs w:val="23"/>
              </w:rPr>
            </w:pPr>
            <w:r>
              <w:rPr>
                <w:sz w:val="23"/>
                <w:szCs w:val="23"/>
              </w:rPr>
              <w:t>Executive Director</w:t>
            </w:r>
          </w:p>
        </w:tc>
      </w:tr>
    </w:tbl>
    <w:p w14:paraId="5ACAE438" w14:textId="77777777" w:rsidR="00A10340" w:rsidRDefault="00A10340" w:rsidP="00A10340">
      <w:pPr>
        <w:jc w:val="both"/>
        <w:rPr>
          <w:rFonts w:ascii="Georgia" w:hAnsi="Georgia"/>
          <w:b/>
          <w:bCs/>
          <w:sz w:val="24"/>
          <w:szCs w:val="24"/>
        </w:rPr>
      </w:pPr>
    </w:p>
    <w:tbl>
      <w:tblPr>
        <w:tblStyle w:val="TableGrid"/>
        <w:tblW w:w="0" w:type="auto"/>
        <w:tblLook w:val="04A0" w:firstRow="1" w:lastRow="0" w:firstColumn="1" w:lastColumn="0" w:noHBand="0" w:noVBand="1"/>
      </w:tblPr>
      <w:tblGrid>
        <w:gridCol w:w="9455"/>
      </w:tblGrid>
      <w:tr w:rsidR="00A10340" w14:paraId="4AB70EB1" w14:textId="77777777" w:rsidTr="002B54B9">
        <w:trPr>
          <w:trHeight w:val="369"/>
        </w:trPr>
        <w:tc>
          <w:tcPr>
            <w:tcW w:w="9455" w:type="dxa"/>
            <w:shd w:val="clear" w:color="auto" w:fill="A6A6A6" w:themeFill="background1" w:themeFillShade="A6"/>
            <w:vAlign w:val="center"/>
          </w:tcPr>
          <w:p w14:paraId="34A2201F" w14:textId="77777777" w:rsidR="00A10340" w:rsidRPr="00C158CC" w:rsidRDefault="00A10340" w:rsidP="002B54B9">
            <w:pPr>
              <w:rPr>
                <w:rFonts w:ascii="Georgia" w:hAnsi="Georgia"/>
                <w:b/>
                <w:bCs/>
                <w:sz w:val="24"/>
                <w:szCs w:val="24"/>
              </w:rPr>
            </w:pPr>
            <w:r w:rsidRPr="00C158CC">
              <w:rPr>
                <w:rFonts w:ascii="Georgia" w:hAnsi="Georgia"/>
                <w:b/>
                <w:bCs/>
                <w:sz w:val="24"/>
                <w:szCs w:val="24"/>
              </w:rPr>
              <w:t>10. JOB PURPOSE SUMMARY</w:t>
            </w:r>
          </w:p>
        </w:tc>
      </w:tr>
    </w:tbl>
    <w:p w14:paraId="6BBB7670" w14:textId="77777777" w:rsidR="00A10340" w:rsidRDefault="00A10340" w:rsidP="00A10340">
      <w:pPr>
        <w:jc w:val="both"/>
        <w:rPr>
          <w:rFonts w:ascii="Georgia" w:hAnsi="Georgia"/>
          <w:sz w:val="24"/>
          <w:szCs w:val="24"/>
        </w:rPr>
      </w:pPr>
    </w:p>
    <w:p w14:paraId="11BB943C" w14:textId="11C2EE68" w:rsidR="00A10340" w:rsidRPr="00A10340" w:rsidRDefault="00A10340" w:rsidP="0006380D">
      <w:pPr>
        <w:spacing w:before="240" w:after="240" w:line="240" w:lineRule="auto"/>
        <w:jc w:val="both"/>
        <w:rPr>
          <w:rFonts w:ascii="Georgia" w:hAnsi="Georgia"/>
          <w:sz w:val="24"/>
          <w:szCs w:val="24"/>
        </w:rPr>
      </w:pPr>
      <w:r w:rsidRPr="00A46CC4">
        <w:rPr>
          <w:rFonts w:ascii="Georgia" w:hAnsi="Georgia"/>
          <w:sz w:val="24"/>
          <w:szCs w:val="24"/>
        </w:rPr>
        <w:t>Under the supervision of th</w:t>
      </w:r>
      <w:r>
        <w:rPr>
          <w:rFonts w:ascii="Georgia" w:hAnsi="Georgia"/>
          <w:sz w:val="24"/>
          <w:szCs w:val="24"/>
        </w:rPr>
        <w:t>e Head of</w:t>
      </w:r>
      <w:r w:rsidR="0006380D">
        <w:rPr>
          <w:rFonts w:ascii="Georgia" w:hAnsi="Georgia"/>
          <w:sz w:val="24"/>
          <w:szCs w:val="24"/>
        </w:rPr>
        <w:t xml:space="preserve"> Finance</w:t>
      </w:r>
      <w:r w:rsidRPr="00A46CC4">
        <w:rPr>
          <w:rFonts w:ascii="Georgia" w:hAnsi="Georgia"/>
          <w:sz w:val="24"/>
          <w:szCs w:val="24"/>
        </w:rPr>
        <w:t>,</w:t>
      </w:r>
      <w:r>
        <w:rPr>
          <w:rFonts w:ascii="Georgia" w:hAnsi="Georgia"/>
          <w:sz w:val="24"/>
          <w:szCs w:val="24"/>
        </w:rPr>
        <w:t xml:space="preserve"> the </w:t>
      </w:r>
      <w:r w:rsidR="0006380D">
        <w:rPr>
          <w:rFonts w:ascii="Georgia" w:hAnsi="Georgia"/>
          <w:sz w:val="24"/>
          <w:szCs w:val="24"/>
        </w:rPr>
        <w:t>Procurement Officer I</w:t>
      </w:r>
      <w:r>
        <w:rPr>
          <w:rFonts w:ascii="Georgia" w:hAnsi="Georgia"/>
          <w:sz w:val="24"/>
          <w:szCs w:val="24"/>
        </w:rPr>
        <w:t xml:space="preserve"> </w:t>
      </w:r>
      <w:r w:rsidRPr="00504403">
        <w:rPr>
          <w:rFonts w:ascii="Georgia" w:eastAsia="Times New Roman" w:hAnsi="Georgia" w:cs="Times New Roman"/>
          <w:color w:val="000000"/>
          <w:sz w:val="24"/>
          <w:szCs w:val="24"/>
        </w:rPr>
        <w:t>is responsible</w:t>
      </w:r>
      <w:r w:rsidR="00262FC3">
        <w:rPr>
          <w:rFonts w:ascii="Georgia" w:eastAsia="Times New Roman" w:hAnsi="Georgia" w:cs="Times New Roman"/>
          <w:color w:val="000000"/>
          <w:sz w:val="24"/>
          <w:szCs w:val="24"/>
        </w:rPr>
        <w:t xml:space="preserve"> for the timely procurement </w:t>
      </w:r>
      <w:r w:rsidR="00123612">
        <w:rPr>
          <w:rFonts w:ascii="Georgia" w:eastAsia="Times New Roman" w:hAnsi="Georgia" w:cs="Times New Roman"/>
          <w:color w:val="000000"/>
          <w:sz w:val="24"/>
          <w:szCs w:val="24"/>
        </w:rPr>
        <w:t>of all materials, supply, services and works</w:t>
      </w:r>
      <w:r w:rsidR="00894EEE">
        <w:rPr>
          <w:rFonts w:ascii="Georgia" w:eastAsia="Times New Roman" w:hAnsi="Georgia" w:cs="Times New Roman"/>
          <w:color w:val="000000"/>
          <w:sz w:val="24"/>
          <w:szCs w:val="24"/>
        </w:rPr>
        <w:t xml:space="preserve"> contracts</w:t>
      </w:r>
      <w:r w:rsidR="004F55C6">
        <w:rPr>
          <w:rFonts w:ascii="Georgia" w:eastAsia="Times New Roman" w:hAnsi="Georgia" w:cs="Times New Roman"/>
          <w:color w:val="000000"/>
          <w:sz w:val="24"/>
          <w:szCs w:val="24"/>
        </w:rPr>
        <w:t xml:space="preserve"> for the organisation. Tahe Procurement Officer I c</w:t>
      </w:r>
      <w:proofErr w:type="spellStart"/>
      <w:r w:rsidR="0006380D" w:rsidRPr="0006380D">
        <w:rPr>
          <w:rFonts w:ascii="Georgia" w:eastAsia="Times New Roman" w:hAnsi="Georgia" w:cs="Times New Roman"/>
          <w:color w:val="000000"/>
          <w:sz w:val="24"/>
          <w:szCs w:val="24"/>
          <w:lang w:val="en-GY"/>
        </w:rPr>
        <w:t>ommunicates</w:t>
      </w:r>
      <w:proofErr w:type="spellEnd"/>
      <w:r w:rsidR="0006380D" w:rsidRPr="0006380D">
        <w:rPr>
          <w:rFonts w:ascii="Georgia" w:eastAsia="Times New Roman" w:hAnsi="Georgia" w:cs="Times New Roman"/>
          <w:color w:val="000000"/>
          <w:sz w:val="24"/>
          <w:szCs w:val="24"/>
          <w:lang w:val="en-GY"/>
        </w:rPr>
        <w:t xml:space="preserve"> with other agencies, vendors, management, contractors, to create various types of solicitations, including Request for Proposals (RFP) and Request for Bids (RFB), and to establish and maintain effective working relationships. Serves as the central purchasing administration for the various departments throughout the authority.</w:t>
      </w:r>
    </w:p>
    <w:tbl>
      <w:tblPr>
        <w:tblStyle w:val="TableGrid"/>
        <w:tblW w:w="0" w:type="auto"/>
        <w:tblLook w:val="04A0" w:firstRow="1" w:lastRow="0" w:firstColumn="1" w:lastColumn="0" w:noHBand="0" w:noVBand="1"/>
      </w:tblPr>
      <w:tblGrid>
        <w:gridCol w:w="9470"/>
      </w:tblGrid>
      <w:tr w:rsidR="00A10340" w14:paraId="0205AADC" w14:textId="77777777" w:rsidTr="002B54B9">
        <w:trPr>
          <w:trHeight w:val="397"/>
        </w:trPr>
        <w:tc>
          <w:tcPr>
            <w:tcW w:w="9470" w:type="dxa"/>
            <w:shd w:val="clear" w:color="auto" w:fill="A6A6A6" w:themeFill="background1" w:themeFillShade="A6"/>
          </w:tcPr>
          <w:p w14:paraId="64328ADA" w14:textId="77777777" w:rsidR="00A10340" w:rsidRDefault="00A10340" w:rsidP="002B54B9">
            <w:pPr>
              <w:jc w:val="both"/>
              <w:rPr>
                <w:rFonts w:ascii="Georgia" w:hAnsi="Georgia"/>
                <w:b/>
                <w:bCs/>
                <w:sz w:val="24"/>
                <w:szCs w:val="24"/>
              </w:rPr>
            </w:pPr>
            <w:r>
              <w:rPr>
                <w:rFonts w:ascii="Georgia" w:hAnsi="Georgia"/>
                <w:b/>
                <w:bCs/>
                <w:sz w:val="24"/>
                <w:szCs w:val="24"/>
              </w:rPr>
              <w:t>11. FINAL OUTPUT</w:t>
            </w:r>
          </w:p>
        </w:tc>
      </w:tr>
    </w:tbl>
    <w:p w14:paraId="4B8E7956" w14:textId="138BCB78" w:rsidR="009C6DC7" w:rsidRPr="009C6DC7" w:rsidRDefault="009C6DC7" w:rsidP="009C6DC7">
      <w:pPr>
        <w:pStyle w:val="ListParagraph"/>
        <w:numPr>
          <w:ilvl w:val="0"/>
          <w:numId w:val="10"/>
        </w:numPr>
        <w:spacing w:line="480" w:lineRule="auto"/>
        <w:jc w:val="both"/>
        <w:rPr>
          <w:rFonts w:ascii="Georgia" w:hAnsi="Georgia"/>
          <w:sz w:val="24"/>
          <w:szCs w:val="24"/>
          <w:lang w:val="en-GY"/>
        </w:rPr>
      </w:pPr>
      <w:r w:rsidRPr="009C6DC7">
        <w:rPr>
          <w:rFonts w:ascii="Georgia" w:hAnsi="Georgia"/>
          <w:sz w:val="24"/>
          <w:szCs w:val="24"/>
          <w:lang w:val="en-GY"/>
        </w:rPr>
        <w:t xml:space="preserve">Tender and contract documents prepared and processed on time. </w:t>
      </w:r>
    </w:p>
    <w:p w14:paraId="33D1B1C8" w14:textId="4198F6C2" w:rsidR="009C6DC7" w:rsidRPr="009C6DC7" w:rsidRDefault="009C6DC7" w:rsidP="009C6DC7">
      <w:pPr>
        <w:pStyle w:val="ListParagraph"/>
        <w:numPr>
          <w:ilvl w:val="0"/>
          <w:numId w:val="10"/>
        </w:numPr>
        <w:spacing w:line="480" w:lineRule="auto"/>
        <w:jc w:val="both"/>
        <w:rPr>
          <w:rFonts w:ascii="Georgia" w:hAnsi="Georgia"/>
          <w:sz w:val="24"/>
          <w:szCs w:val="24"/>
          <w:lang w:val="en-GY"/>
        </w:rPr>
      </w:pPr>
      <w:r w:rsidRPr="009C6DC7">
        <w:rPr>
          <w:rFonts w:ascii="Georgia" w:hAnsi="Georgia"/>
          <w:sz w:val="24"/>
          <w:szCs w:val="24"/>
          <w:lang w:val="en-GY"/>
        </w:rPr>
        <w:t xml:space="preserve">RFQs and Purchase Orders prepared accurately. </w:t>
      </w:r>
    </w:p>
    <w:p w14:paraId="0E9E21D2" w14:textId="243F4A9E" w:rsidR="009C6DC7" w:rsidRPr="009C6DC7" w:rsidRDefault="009C6DC7" w:rsidP="009C6DC7">
      <w:pPr>
        <w:pStyle w:val="ListParagraph"/>
        <w:numPr>
          <w:ilvl w:val="0"/>
          <w:numId w:val="10"/>
        </w:numPr>
        <w:spacing w:line="480" w:lineRule="auto"/>
        <w:jc w:val="both"/>
        <w:rPr>
          <w:rFonts w:ascii="Georgia" w:hAnsi="Georgia"/>
          <w:sz w:val="24"/>
          <w:szCs w:val="24"/>
          <w:lang w:val="en-GY"/>
        </w:rPr>
      </w:pPr>
      <w:r w:rsidRPr="009C6DC7">
        <w:rPr>
          <w:rFonts w:ascii="Georgia" w:hAnsi="Georgia"/>
          <w:sz w:val="24"/>
          <w:szCs w:val="24"/>
          <w:lang w:val="en-GY"/>
        </w:rPr>
        <w:t xml:space="preserve">Procurement activities conducted in compliance with procedures. </w:t>
      </w:r>
    </w:p>
    <w:p w14:paraId="638438CC" w14:textId="2B1E5695" w:rsidR="009C6DC7" w:rsidRPr="009C6DC7" w:rsidRDefault="009C6DC7" w:rsidP="009C6DC7">
      <w:pPr>
        <w:pStyle w:val="ListParagraph"/>
        <w:numPr>
          <w:ilvl w:val="0"/>
          <w:numId w:val="10"/>
        </w:numPr>
        <w:spacing w:line="480" w:lineRule="auto"/>
        <w:jc w:val="both"/>
        <w:rPr>
          <w:rFonts w:ascii="Georgia" w:hAnsi="Georgia"/>
          <w:sz w:val="24"/>
          <w:szCs w:val="24"/>
          <w:lang w:val="en-GY"/>
        </w:rPr>
      </w:pPr>
      <w:r w:rsidRPr="009C6DC7">
        <w:rPr>
          <w:rFonts w:ascii="Georgia" w:hAnsi="Georgia"/>
          <w:sz w:val="24"/>
          <w:szCs w:val="24"/>
          <w:lang w:val="en-GY"/>
        </w:rPr>
        <w:t xml:space="preserve">Suppliers, consultants, and contractors evaluated and selected. </w:t>
      </w:r>
    </w:p>
    <w:p w14:paraId="6283DD33" w14:textId="45EC5B09" w:rsidR="009C6DC7" w:rsidRPr="009C6DC7" w:rsidRDefault="009C6DC7" w:rsidP="009C6DC7">
      <w:pPr>
        <w:pStyle w:val="ListParagraph"/>
        <w:numPr>
          <w:ilvl w:val="0"/>
          <w:numId w:val="10"/>
        </w:numPr>
        <w:spacing w:line="480" w:lineRule="auto"/>
        <w:jc w:val="both"/>
        <w:rPr>
          <w:rFonts w:ascii="Georgia" w:hAnsi="Georgia"/>
          <w:sz w:val="24"/>
          <w:szCs w:val="24"/>
          <w:lang w:val="en-GY"/>
        </w:rPr>
      </w:pPr>
      <w:r w:rsidRPr="009C6DC7">
        <w:rPr>
          <w:rFonts w:ascii="Georgia" w:hAnsi="Georgia"/>
          <w:sz w:val="24"/>
          <w:szCs w:val="24"/>
          <w:lang w:val="en-GY"/>
        </w:rPr>
        <w:t xml:space="preserve">Tender Board submissions prepared and followed up. </w:t>
      </w:r>
    </w:p>
    <w:p w14:paraId="77C9C75D" w14:textId="176D37FF" w:rsidR="009C6DC7" w:rsidRPr="009C6DC7" w:rsidRDefault="009C6DC7" w:rsidP="009C6DC7">
      <w:pPr>
        <w:pStyle w:val="ListParagraph"/>
        <w:numPr>
          <w:ilvl w:val="0"/>
          <w:numId w:val="10"/>
        </w:numPr>
        <w:spacing w:line="480" w:lineRule="auto"/>
        <w:jc w:val="both"/>
        <w:rPr>
          <w:rFonts w:ascii="Georgia" w:hAnsi="Georgia"/>
          <w:sz w:val="24"/>
          <w:szCs w:val="24"/>
          <w:lang w:val="en-GY"/>
        </w:rPr>
      </w:pPr>
      <w:r w:rsidRPr="009C6DC7">
        <w:rPr>
          <w:rFonts w:ascii="Georgia" w:hAnsi="Georgia"/>
          <w:sz w:val="24"/>
          <w:szCs w:val="24"/>
          <w:lang w:val="en-GY"/>
        </w:rPr>
        <w:t xml:space="preserve">Contract schedules and procurement database maintained and updated. </w:t>
      </w:r>
    </w:p>
    <w:p w14:paraId="12F232D3" w14:textId="5409EF4D" w:rsidR="009C6DC7" w:rsidRPr="009C6DC7" w:rsidRDefault="009C6DC7" w:rsidP="009C6DC7">
      <w:pPr>
        <w:pStyle w:val="ListParagraph"/>
        <w:numPr>
          <w:ilvl w:val="0"/>
          <w:numId w:val="10"/>
        </w:numPr>
        <w:spacing w:line="480" w:lineRule="auto"/>
        <w:jc w:val="both"/>
        <w:rPr>
          <w:rFonts w:ascii="Georgia" w:hAnsi="Georgia"/>
          <w:sz w:val="24"/>
          <w:szCs w:val="24"/>
          <w:lang w:val="en-GY"/>
        </w:rPr>
      </w:pPr>
      <w:r w:rsidRPr="009C6DC7">
        <w:rPr>
          <w:rFonts w:ascii="Georgia" w:hAnsi="Georgia"/>
          <w:sz w:val="24"/>
          <w:szCs w:val="24"/>
          <w:lang w:val="en-GY"/>
        </w:rPr>
        <w:t xml:space="preserve">Payment vouchers prepared and payments processed promptly. </w:t>
      </w:r>
    </w:p>
    <w:p w14:paraId="70947BD3" w14:textId="1C2E499F" w:rsidR="009C6DC7" w:rsidRPr="009C6DC7" w:rsidRDefault="009C6DC7" w:rsidP="009C6DC7">
      <w:pPr>
        <w:pStyle w:val="ListParagraph"/>
        <w:numPr>
          <w:ilvl w:val="0"/>
          <w:numId w:val="10"/>
        </w:numPr>
        <w:spacing w:line="480" w:lineRule="auto"/>
        <w:jc w:val="both"/>
        <w:rPr>
          <w:rFonts w:ascii="Georgia" w:hAnsi="Georgia"/>
          <w:sz w:val="24"/>
          <w:szCs w:val="24"/>
          <w:lang w:val="en-GY"/>
        </w:rPr>
      </w:pPr>
      <w:r w:rsidRPr="009C6DC7">
        <w:rPr>
          <w:rFonts w:ascii="Georgia" w:hAnsi="Georgia"/>
          <w:sz w:val="24"/>
          <w:szCs w:val="24"/>
          <w:lang w:val="en-GY"/>
        </w:rPr>
        <w:t xml:space="preserve">Procurement records, receipts, and GRNs properly maintained. </w:t>
      </w:r>
    </w:p>
    <w:p w14:paraId="0B5F502E" w14:textId="36CB1AC6" w:rsidR="009C6DC7" w:rsidRPr="009C6DC7" w:rsidRDefault="009C6DC7" w:rsidP="009C6DC7">
      <w:pPr>
        <w:pStyle w:val="ListParagraph"/>
        <w:numPr>
          <w:ilvl w:val="0"/>
          <w:numId w:val="10"/>
        </w:numPr>
        <w:spacing w:line="480" w:lineRule="auto"/>
        <w:jc w:val="both"/>
        <w:rPr>
          <w:rFonts w:ascii="Georgia" w:hAnsi="Georgia"/>
          <w:sz w:val="24"/>
          <w:szCs w:val="24"/>
          <w:lang w:val="en-GY"/>
        </w:rPr>
      </w:pPr>
      <w:r w:rsidRPr="009C6DC7">
        <w:rPr>
          <w:rFonts w:ascii="Georgia" w:hAnsi="Georgia"/>
          <w:sz w:val="24"/>
          <w:szCs w:val="24"/>
          <w:lang w:val="en-GY"/>
        </w:rPr>
        <w:lastRenderedPageBreak/>
        <w:t xml:space="preserve">Procurement transactions completed efficiently and accurately. </w:t>
      </w:r>
    </w:p>
    <w:p w14:paraId="4ECD6D0D" w14:textId="28CEF8BF" w:rsidR="00A10340" w:rsidRPr="008255D7" w:rsidRDefault="009C6DC7" w:rsidP="009C6DC7">
      <w:pPr>
        <w:pStyle w:val="ListParagraph"/>
        <w:numPr>
          <w:ilvl w:val="0"/>
          <w:numId w:val="10"/>
        </w:numPr>
        <w:spacing w:after="0" w:line="480" w:lineRule="auto"/>
        <w:jc w:val="both"/>
        <w:rPr>
          <w:rFonts w:ascii="Georgia" w:hAnsi="Georgia"/>
          <w:sz w:val="24"/>
          <w:szCs w:val="24"/>
        </w:rPr>
      </w:pPr>
      <w:r w:rsidRPr="009C6DC7">
        <w:rPr>
          <w:rFonts w:ascii="Georgia" w:hAnsi="Georgia"/>
          <w:sz w:val="24"/>
          <w:szCs w:val="24"/>
          <w:lang w:val="en-GY"/>
        </w:rPr>
        <w:t>Other related duties performed as assigned.</w:t>
      </w:r>
    </w:p>
    <w:tbl>
      <w:tblPr>
        <w:tblStyle w:val="TableGrid"/>
        <w:tblW w:w="0" w:type="auto"/>
        <w:tblLook w:val="04A0" w:firstRow="1" w:lastRow="0" w:firstColumn="1" w:lastColumn="0" w:noHBand="0" w:noVBand="1"/>
      </w:tblPr>
      <w:tblGrid>
        <w:gridCol w:w="9470"/>
      </w:tblGrid>
      <w:tr w:rsidR="00A10340" w14:paraId="7DE1733B" w14:textId="77777777" w:rsidTr="002B54B9">
        <w:trPr>
          <w:trHeight w:val="397"/>
        </w:trPr>
        <w:tc>
          <w:tcPr>
            <w:tcW w:w="9470" w:type="dxa"/>
            <w:shd w:val="clear" w:color="auto" w:fill="A6A6A6" w:themeFill="background1" w:themeFillShade="A6"/>
          </w:tcPr>
          <w:p w14:paraId="39DD67BC" w14:textId="77777777" w:rsidR="00A10340" w:rsidRDefault="00A10340" w:rsidP="002B54B9">
            <w:pPr>
              <w:jc w:val="both"/>
              <w:rPr>
                <w:rFonts w:ascii="Georgia" w:hAnsi="Georgia"/>
                <w:b/>
                <w:bCs/>
                <w:sz w:val="24"/>
                <w:szCs w:val="24"/>
              </w:rPr>
            </w:pPr>
            <w:r>
              <w:rPr>
                <w:rFonts w:ascii="Georgia" w:hAnsi="Georgia"/>
                <w:b/>
                <w:bCs/>
                <w:sz w:val="24"/>
                <w:szCs w:val="24"/>
              </w:rPr>
              <w:t>12. KEY PERFORMANCE INDICATORS</w:t>
            </w:r>
          </w:p>
        </w:tc>
      </w:tr>
    </w:tbl>
    <w:p w14:paraId="6F6B6BC7" w14:textId="77777777" w:rsidR="00A10340" w:rsidRDefault="00A10340" w:rsidP="00A10340">
      <w:pPr>
        <w:jc w:val="both"/>
        <w:rPr>
          <w:rFonts w:ascii="Georgia" w:hAnsi="Georgia"/>
          <w:sz w:val="24"/>
          <w:szCs w:val="24"/>
          <w:lang w:val="en-US"/>
        </w:rPr>
      </w:pPr>
    </w:p>
    <w:p w14:paraId="629BA0F9" w14:textId="77777777" w:rsidR="00C33AF6" w:rsidRPr="00C33AF6" w:rsidRDefault="00C33AF6" w:rsidP="00C33AF6">
      <w:pPr>
        <w:numPr>
          <w:ilvl w:val="0"/>
          <w:numId w:val="12"/>
        </w:numPr>
        <w:jc w:val="both"/>
        <w:rPr>
          <w:rFonts w:ascii="Georgia" w:hAnsi="Georgia"/>
          <w:sz w:val="24"/>
          <w:szCs w:val="24"/>
          <w:lang w:val="en-GY"/>
        </w:rPr>
      </w:pPr>
      <w:r w:rsidRPr="00C33AF6">
        <w:rPr>
          <w:rFonts w:ascii="Georgia" w:hAnsi="Georgia"/>
          <w:sz w:val="24"/>
          <w:szCs w:val="24"/>
          <w:lang w:val="en-GY"/>
        </w:rPr>
        <w:t>Number of accurate Memorandums/Letters developed within stipulated time.</w:t>
      </w:r>
    </w:p>
    <w:p w14:paraId="077B5B15" w14:textId="77777777" w:rsidR="00C33AF6" w:rsidRPr="00C33AF6" w:rsidRDefault="00C33AF6" w:rsidP="00C33AF6">
      <w:pPr>
        <w:numPr>
          <w:ilvl w:val="0"/>
          <w:numId w:val="12"/>
        </w:numPr>
        <w:jc w:val="both"/>
        <w:rPr>
          <w:rFonts w:ascii="Georgia" w:hAnsi="Georgia"/>
          <w:sz w:val="24"/>
          <w:szCs w:val="24"/>
          <w:lang w:val="en-GY"/>
        </w:rPr>
      </w:pPr>
      <w:r w:rsidRPr="00C33AF6">
        <w:rPr>
          <w:rFonts w:ascii="Georgia" w:hAnsi="Georgia"/>
          <w:sz w:val="24"/>
          <w:szCs w:val="24"/>
          <w:lang w:val="en-GY"/>
        </w:rPr>
        <w:t>Number of Payments prepared within stipulated time.</w:t>
      </w:r>
    </w:p>
    <w:p w14:paraId="2261FA50" w14:textId="77777777" w:rsidR="00C33AF6" w:rsidRPr="00C33AF6" w:rsidRDefault="00C33AF6" w:rsidP="00C33AF6">
      <w:pPr>
        <w:numPr>
          <w:ilvl w:val="0"/>
          <w:numId w:val="12"/>
        </w:numPr>
        <w:jc w:val="both"/>
        <w:rPr>
          <w:rFonts w:ascii="Georgia" w:hAnsi="Georgia"/>
          <w:sz w:val="24"/>
          <w:szCs w:val="24"/>
          <w:lang w:val="en-GY"/>
        </w:rPr>
      </w:pPr>
      <w:r w:rsidRPr="00C33AF6">
        <w:rPr>
          <w:rFonts w:ascii="Georgia" w:hAnsi="Georgia"/>
          <w:sz w:val="24"/>
          <w:szCs w:val="24"/>
          <w:lang w:val="en-GY"/>
        </w:rPr>
        <w:t>Number of DHL Shipping (Calibration) services handled.</w:t>
      </w:r>
    </w:p>
    <w:p w14:paraId="23CCA60E" w14:textId="77777777" w:rsidR="00C33AF6" w:rsidRPr="00C33AF6" w:rsidRDefault="00C33AF6" w:rsidP="00C33AF6">
      <w:pPr>
        <w:numPr>
          <w:ilvl w:val="0"/>
          <w:numId w:val="12"/>
        </w:numPr>
        <w:jc w:val="both"/>
        <w:rPr>
          <w:rFonts w:ascii="Georgia" w:hAnsi="Georgia"/>
          <w:sz w:val="24"/>
          <w:szCs w:val="24"/>
          <w:lang w:val="en-GY"/>
        </w:rPr>
      </w:pPr>
      <w:r w:rsidRPr="00C33AF6">
        <w:rPr>
          <w:rFonts w:ascii="Georgia" w:hAnsi="Georgia"/>
          <w:sz w:val="24"/>
          <w:szCs w:val="24"/>
          <w:lang w:val="en-GY"/>
        </w:rPr>
        <w:t>Maintenance of accurate database of Procurement activities.</w:t>
      </w:r>
    </w:p>
    <w:p w14:paraId="7D0B3C80" w14:textId="77777777" w:rsidR="00C33AF6" w:rsidRPr="00C33AF6" w:rsidRDefault="00C33AF6" w:rsidP="00C33AF6">
      <w:pPr>
        <w:numPr>
          <w:ilvl w:val="0"/>
          <w:numId w:val="12"/>
        </w:numPr>
        <w:jc w:val="both"/>
        <w:rPr>
          <w:rFonts w:ascii="Georgia" w:hAnsi="Georgia"/>
          <w:sz w:val="24"/>
          <w:szCs w:val="24"/>
          <w:lang w:val="en-GY"/>
        </w:rPr>
      </w:pPr>
      <w:r w:rsidRPr="00C33AF6">
        <w:rPr>
          <w:rFonts w:ascii="Georgia" w:hAnsi="Georgia"/>
          <w:sz w:val="24"/>
          <w:szCs w:val="24"/>
          <w:lang w:val="en-GY"/>
        </w:rPr>
        <w:t>Number of Bid Documents developed.</w:t>
      </w:r>
    </w:p>
    <w:p w14:paraId="331CFD67" w14:textId="77777777" w:rsidR="00C33AF6" w:rsidRPr="00C33AF6" w:rsidRDefault="00C33AF6" w:rsidP="00C33AF6">
      <w:pPr>
        <w:numPr>
          <w:ilvl w:val="0"/>
          <w:numId w:val="12"/>
        </w:numPr>
        <w:jc w:val="both"/>
        <w:rPr>
          <w:rFonts w:ascii="Georgia" w:hAnsi="Georgia"/>
          <w:sz w:val="24"/>
          <w:szCs w:val="24"/>
          <w:lang w:val="en-GY"/>
        </w:rPr>
      </w:pPr>
      <w:r w:rsidRPr="00C33AF6">
        <w:rPr>
          <w:rFonts w:ascii="Georgia" w:hAnsi="Georgia"/>
          <w:sz w:val="24"/>
          <w:szCs w:val="24"/>
          <w:lang w:val="en-GY"/>
        </w:rPr>
        <w:t>Good customer service relations with suppliers.</w:t>
      </w:r>
    </w:p>
    <w:p w14:paraId="25DEC3D3" w14:textId="77777777" w:rsidR="000333FC" w:rsidRPr="00A46CC4" w:rsidRDefault="000333FC" w:rsidP="000333FC">
      <w:pPr>
        <w:jc w:val="both"/>
        <w:rPr>
          <w:rFonts w:ascii="Georgia" w:hAnsi="Georgia"/>
          <w:sz w:val="24"/>
          <w:szCs w:val="24"/>
        </w:rPr>
      </w:pPr>
    </w:p>
    <w:tbl>
      <w:tblPr>
        <w:tblStyle w:val="TableGrid"/>
        <w:tblW w:w="0" w:type="auto"/>
        <w:tblLook w:val="04A0" w:firstRow="1" w:lastRow="0" w:firstColumn="1" w:lastColumn="0" w:noHBand="0" w:noVBand="1"/>
      </w:tblPr>
      <w:tblGrid>
        <w:gridCol w:w="9470"/>
      </w:tblGrid>
      <w:tr w:rsidR="00A10340" w14:paraId="325BB1F0" w14:textId="77777777" w:rsidTr="002B54B9">
        <w:trPr>
          <w:trHeight w:val="397"/>
        </w:trPr>
        <w:tc>
          <w:tcPr>
            <w:tcW w:w="9470" w:type="dxa"/>
            <w:shd w:val="clear" w:color="auto" w:fill="A6A6A6" w:themeFill="background1" w:themeFillShade="A6"/>
          </w:tcPr>
          <w:p w14:paraId="517937BA" w14:textId="77777777" w:rsidR="00A10340" w:rsidRDefault="00A10340" w:rsidP="002B54B9">
            <w:pPr>
              <w:jc w:val="both"/>
              <w:rPr>
                <w:rFonts w:ascii="Georgia" w:hAnsi="Georgia"/>
                <w:b/>
                <w:bCs/>
                <w:sz w:val="24"/>
                <w:szCs w:val="24"/>
              </w:rPr>
            </w:pPr>
            <w:r>
              <w:rPr>
                <w:rFonts w:ascii="Georgia" w:hAnsi="Georgia"/>
                <w:b/>
                <w:bCs/>
                <w:sz w:val="24"/>
                <w:szCs w:val="24"/>
              </w:rPr>
              <w:t>13. JOB DUTIES AND RESPONSIBILITIES</w:t>
            </w:r>
          </w:p>
        </w:tc>
      </w:tr>
    </w:tbl>
    <w:p w14:paraId="6C3927BB" w14:textId="77777777" w:rsidR="002F239A" w:rsidRPr="00A10340" w:rsidRDefault="002F239A" w:rsidP="002F239A">
      <w:pPr>
        <w:pStyle w:val="ListParagraph"/>
        <w:numPr>
          <w:ilvl w:val="0"/>
          <w:numId w:val="1"/>
        </w:numPr>
        <w:spacing w:after="0" w:line="480" w:lineRule="auto"/>
        <w:jc w:val="both"/>
        <w:rPr>
          <w:rFonts w:ascii="Georgia" w:hAnsi="Georgia"/>
          <w:sz w:val="24"/>
          <w:szCs w:val="24"/>
        </w:rPr>
      </w:pPr>
      <w:r>
        <w:rPr>
          <w:rFonts w:ascii="Georgia" w:hAnsi="Georgia"/>
          <w:sz w:val="24"/>
          <w:szCs w:val="24"/>
        </w:rPr>
        <w:t>Prepares tender and contract documents for all transactions required.</w:t>
      </w:r>
    </w:p>
    <w:p w14:paraId="67B6322F" w14:textId="77777777" w:rsidR="002F239A" w:rsidRDefault="002F239A" w:rsidP="002F239A">
      <w:pPr>
        <w:pStyle w:val="ListParagraph"/>
        <w:numPr>
          <w:ilvl w:val="0"/>
          <w:numId w:val="1"/>
        </w:numPr>
        <w:spacing w:after="0" w:line="480" w:lineRule="auto"/>
        <w:jc w:val="both"/>
        <w:rPr>
          <w:rFonts w:ascii="Georgia" w:hAnsi="Georgia"/>
          <w:sz w:val="24"/>
          <w:szCs w:val="24"/>
        </w:rPr>
      </w:pPr>
      <w:r>
        <w:rPr>
          <w:rFonts w:ascii="Georgia" w:hAnsi="Georgia"/>
          <w:sz w:val="24"/>
          <w:szCs w:val="24"/>
        </w:rPr>
        <w:t>Request for Quotation and prepare Purchase Order.</w:t>
      </w:r>
    </w:p>
    <w:p w14:paraId="53B01BA6" w14:textId="77777777" w:rsidR="002F239A" w:rsidRDefault="002F239A" w:rsidP="002F239A">
      <w:pPr>
        <w:pStyle w:val="ListParagraph"/>
        <w:numPr>
          <w:ilvl w:val="0"/>
          <w:numId w:val="1"/>
        </w:numPr>
        <w:spacing w:after="0" w:line="480" w:lineRule="auto"/>
        <w:jc w:val="both"/>
        <w:rPr>
          <w:rFonts w:ascii="Georgia" w:hAnsi="Georgia"/>
          <w:sz w:val="24"/>
          <w:szCs w:val="24"/>
        </w:rPr>
      </w:pPr>
      <w:r>
        <w:rPr>
          <w:rFonts w:ascii="Georgia" w:hAnsi="Georgia"/>
          <w:sz w:val="24"/>
          <w:szCs w:val="24"/>
        </w:rPr>
        <w:t>Participants in the selection of supplies based on criteria.</w:t>
      </w:r>
    </w:p>
    <w:p w14:paraId="2621A2B2" w14:textId="77777777" w:rsidR="002F239A" w:rsidRDefault="002F239A" w:rsidP="002F239A">
      <w:pPr>
        <w:pStyle w:val="ListParagraph"/>
        <w:numPr>
          <w:ilvl w:val="0"/>
          <w:numId w:val="1"/>
        </w:numPr>
        <w:spacing w:after="0" w:line="480" w:lineRule="auto"/>
        <w:jc w:val="both"/>
        <w:rPr>
          <w:rFonts w:ascii="Georgia" w:hAnsi="Georgia"/>
          <w:sz w:val="24"/>
          <w:szCs w:val="24"/>
        </w:rPr>
      </w:pPr>
      <w:r>
        <w:rPr>
          <w:rFonts w:ascii="Georgia" w:hAnsi="Georgia"/>
          <w:sz w:val="24"/>
          <w:szCs w:val="24"/>
        </w:rPr>
        <w:t>Assists in pre-qualifying consultants and contractors.</w:t>
      </w:r>
    </w:p>
    <w:p w14:paraId="736B5603" w14:textId="77777777" w:rsidR="002F239A" w:rsidRDefault="002F239A" w:rsidP="002F239A">
      <w:pPr>
        <w:pStyle w:val="ListParagraph"/>
        <w:numPr>
          <w:ilvl w:val="0"/>
          <w:numId w:val="1"/>
        </w:numPr>
        <w:spacing w:after="0" w:line="480" w:lineRule="auto"/>
        <w:jc w:val="both"/>
        <w:rPr>
          <w:rFonts w:ascii="Georgia" w:hAnsi="Georgia"/>
          <w:sz w:val="24"/>
          <w:szCs w:val="24"/>
        </w:rPr>
      </w:pPr>
      <w:r>
        <w:rPr>
          <w:rFonts w:ascii="Georgia" w:hAnsi="Georgia"/>
          <w:sz w:val="24"/>
          <w:szCs w:val="24"/>
        </w:rPr>
        <w:t>Prepares request to Tender Board for contracts award and follow up on such requests.</w:t>
      </w:r>
    </w:p>
    <w:p w14:paraId="77CF98A3" w14:textId="77777777" w:rsidR="002F239A" w:rsidRDefault="002F239A" w:rsidP="002F239A">
      <w:pPr>
        <w:pStyle w:val="ListParagraph"/>
        <w:numPr>
          <w:ilvl w:val="0"/>
          <w:numId w:val="1"/>
        </w:numPr>
        <w:spacing w:after="0" w:line="480" w:lineRule="auto"/>
        <w:jc w:val="both"/>
        <w:rPr>
          <w:rFonts w:ascii="Georgia" w:hAnsi="Georgia"/>
          <w:sz w:val="24"/>
          <w:szCs w:val="24"/>
        </w:rPr>
      </w:pPr>
      <w:r>
        <w:rPr>
          <w:rFonts w:ascii="Georgia" w:hAnsi="Georgia"/>
          <w:sz w:val="24"/>
          <w:szCs w:val="24"/>
        </w:rPr>
        <w:t>Maintains a schedule of contractual details of all contracts.</w:t>
      </w:r>
    </w:p>
    <w:p w14:paraId="721FA69D" w14:textId="77777777" w:rsidR="002F239A" w:rsidRDefault="002F239A" w:rsidP="002F239A">
      <w:pPr>
        <w:pStyle w:val="ListParagraph"/>
        <w:numPr>
          <w:ilvl w:val="0"/>
          <w:numId w:val="1"/>
        </w:numPr>
        <w:spacing w:after="0" w:line="480" w:lineRule="auto"/>
        <w:jc w:val="both"/>
        <w:rPr>
          <w:rFonts w:ascii="Georgia" w:hAnsi="Georgia"/>
          <w:sz w:val="24"/>
          <w:szCs w:val="24"/>
        </w:rPr>
      </w:pPr>
      <w:r>
        <w:rPr>
          <w:rFonts w:ascii="Georgia" w:hAnsi="Georgia"/>
          <w:sz w:val="24"/>
          <w:szCs w:val="24"/>
        </w:rPr>
        <w:t>Carries out all contract procurement activities.</w:t>
      </w:r>
    </w:p>
    <w:p w14:paraId="4347C98C" w14:textId="77777777" w:rsidR="002F239A" w:rsidRDefault="002F239A" w:rsidP="002F239A">
      <w:pPr>
        <w:pStyle w:val="ListParagraph"/>
        <w:numPr>
          <w:ilvl w:val="0"/>
          <w:numId w:val="1"/>
        </w:numPr>
        <w:spacing w:after="0" w:line="480" w:lineRule="auto"/>
        <w:jc w:val="both"/>
        <w:rPr>
          <w:rFonts w:ascii="Georgia" w:hAnsi="Georgia"/>
          <w:sz w:val="24"/>
          <w:szCs w:val="24"/>
        </w:rPr>
      </w:pPr>
      <w:r>
        <w:rPr>
          <w:rFonts w:ascii="Georgia" w:hAnsi="Georgia"/>
          <w:sz w:val="24"/>
          <w:szCs w:val="24"/>
        </w:rPr>
        <w:t>Prepare payment vouchers and ensures prompt processing of payments.</w:t>
      </w:r>
    </w:p>
    <w:p w14:paraId="340BEB15" w14:textId="77777777" w:rsidR="002F239A" w:rsidRPr="009D7972" w:rsidRDefault="002F239A" w:rsidP="002F239A">
      <w:pPr>
        <w:pStyle w:val="ListParagraph"/>
        <w:numPr>
          <w:ilvl w:val="0"/>
          <w:numId w:val="1"/>
        </w:numPr>
        <w:spacing w:after="0" w:line="360" w:lineRule="auto"/>
        <w:jc w:val="both"/>
      </w:pPr>
      <w:r w:rsidRPr="009D7972">
        <w:rPr>
          <w:rFonts w:ascii="Georgia" w:hAnsi="Georgia"/>
          <w:sz w:val="24"/>
          <w:szCs w:val="24"/>
        </w:rPr>
        <w:t>Update procurement database and ensure goods received notes and receipts are attached to complete transactions.</w:t>
      </w:r>
    </w:p>
    <w:p w14:paraId="603A37A1" w14:textId="2739D985" w:rsidR="00A10340" w:rsidRDefault="002F239A" w:rsidP="002F239A">
      <w:pPr>
        <w:pStyle w:val="ListParagraph"/>
        <w:numPr>
          <w:ilvl w:val="0"/>
          <w:numId w:val="1"/>
        </w:numPr>
        <w:spacing w:after="0" w:line="360" w:lineRule="auto"/>
        <w:jc w:val="both"/>
        <w:rPr>
          <w:rFonts w:ascii="Georgia" w:hAnsi="Georgia"/>
          <w:sz w:val="24"/>
          <w:szCs w:val="24"/>
        </w:rPr>
      </w:pPr>
      <w:r w:rsidRPr="009D7972">
        <w:rPr>
          <w:rFonts w:ascii="Georgia" w:hAnsi="Georgia"/>
          <w:sz w:val="24"/>
          <w:szCs w:val="24"/>
        </w:rPr>
        <w:t>Perform other related duties</w:t>
      </w:r>
      <w:r w:rsidR="000333FC">
        <w:rPr>
          <w:rFonts w:ascii="Georgia" w:hAnsi="Georgia"/>
          <w:sz w:val="24"/>
          <w:szCs w:val="24"/>
        </w:rPr>
        <w:t xml:space="preserve"> designated by</w:t>
      </w:r>
      <w:r w:rsidR="00A10340">
        <w:rPr>
          <w:rFonts w:ascii="Georgia" w:hAnsi="Georgia"/>
          <w:sz w:val="24"/>
          <w:szCs w:val="24"/>
        </w:rPr>
        <w:t xml:space="preserve"> Head of Department. </w:t>
      </w:r>
    </w:p>
    <w:p w14:paraId="42882B5C" w14:textId="77777777" w:rsidR="000333FC" w:rsidRPr="00D0775C" w:rsidRDefault="000333FC" w:rsidP="000333FC">
      <w:pPr>
        <w:pStyle w:val="ListParagraph"/>
        <w:spacing w:after="0" w:line="360" w:lineRule="auto"/>
        <w:jc w:val="both"/>
        <w:rPr>
          <w:rFonts w:ascii="Georgia" w:hAnsi="Georgia"/>
          <w:sz w:val="24"/>
          <w:szCs w:val="24"/>
        </w:rPr>
      </w:pPr>
    </w:p>
    <w:tbl>
      <w:tblPr>
        <w:tblStyle w:val="TableGrid"/>
        <w:tblW w:w="0" w:type="auto"/>
        <w:tblLook w:val="04A0" w:firstRow="1" w:lastRow="0" w:firstColumn="1" w:lastColumn="0" w:noHBand="0" w:noVBand="1"/>
      </w:tblPr>
      <w:tblGrid>
        <w:gridCol w:w="9470"/>
      </w:tblGrid>
      <w:tr w:rsidR="00A10340" w14:paraId="05816E5D" w14:textId="77777777" w:rsidTr="002B54B9">
        <w:trPr>
          <w:trHeight w:val="397"/>
        </w:trPr>
        <w:tc>
          <w:tcPr>
            <w:tcW w:w="9470" w:type="dxa"/>
            <w:shd w:val="clear" w:color="auto" w:fill="A6A6A6" w:themeFill="background1" w:themeFillShade="A6"/>
          </w:tcPr>
          <w:p w14:paraId="3474F255" w14:textId="77777777" w:rsidR="00A10340" w:rsidRDefault="00A10340" w:rsidP="002B54B9">
            <w:pPr>
              <w:jc w:val="both"/>
              <w:rPr>
                <w:rFonts w:ascii="Georgia" w:hAnsi="Georgia"/>
                <w:b/>
                <w:bCs/>
                <w:sz w:val="24"/>
                <w:szCs w:val="24"/>
              </w:rPr>
            </w:pPr>
            <w:r>
              <w:rPr>
                <w:rFonts w:ascii="Georgia" w:hAnsi="Georgia"/>
                <w:b/>
                <w:bCs/>
                <w:sz w:val="24"/>
                <w:szCs w:val="24"/>
              </w:rPr>
              <w:lastRenderedPageBreak/>
              <w:t>14. MINIMUM REQUIREMENTS</w:t>
            </w:r>
          </w:p>
        </w:tc>
      </w:tr>
    </w:tbl>
    <w:p w14:paraId="5173A433" w14:textId="77777777" w:rsidR="00A10340" w:rsidRDefault="00A10340" w:rsidP="00A10340">
      <w:pPr>
        <w:autoSpaceDE w:val="0"/>
        <w:autoSpaceDN w:val="0"/>
        <w:adjustRightInd w:val="0"/>
        <w:spacing w:after="0" w:line="240" w:lineRule="auto"/>
        <w:rPr>
          <w:rFonts w:ascii="Georgia" w:hAnsi="Georgia" w:cs="Georgia"/>
          <w:color w:val="000000"/>
          <w:sz w:val="23"/>
          <w:szCs w:val="23"/>
          <w:lang w:val="en-US"/>
        </w:rPr>
      </w:pPr>
    </w:p>
    <w:p w14:paraId="5C6F1E21" w14:textId="436C7584" w:rsidR="00A10340" w:rsidRPr="009F19EC" w:rsidRDefault="00A10340" w:rsidP="00A10340">
      <w:pPr>
        <w:autoSpaceDE w:val="0"/>
        <w:autoSpaceDN w:val="0"/>
        <w:adjustRightInd w:val="0"/>
        <w:spacing w:after="0" w:line="480" w:lineRule="auto"/>
        <w:jc w:val="both"/>
        <w:rPr>
          <w:rFonts w:ascii="Georgia" w:hAnsi="Georgia" w:cs="Georgia"/>
          <w:color w:val="000000"/>
          <w:sz w:val="24"/>
          <w:szCs w:val="24"/>
          <w:lang w:val="en-US"/>
        </w:rPr>
      </w:pPr>
      <w:r w:rsidRPr="009F19EC">
        <w:rPr>
          <w:rFonts w:ascii="Georgia" w:hAnsi="Georgia" w:cs="Georgia"/>
          <w:color w:val="000000"/>
          <w:sz w:val="24"/>
          <w:szCs w:val="24"/>
          <w:lang w:val="en-US"/>
        </w:rPr>
        <w:t xml:space="preserve">At least a Diploma in </w:t>
      </w:r>
      <w:r w:rsidR="0058677E">
        <w:rPr>
          <w:rFonts w:ascii="Georgia" w:hAnsi="Georgia" w:cs="Georgia"/>
          <w:color w:val="000000"/>
          <w:sz w:val="24"/>
          <w:szCs w:val="24"/>
          <w:lang w:val="en-US"/>
        </w:rPr>
        <w:t xml:space="preserve">Supply Chain Management, Public or </w:t>
      </w:r>
      <w:r w:rsidRPr="009F19EC">
        <w:rPr>
          <w:rFonts w:ascii="Georgia" w:hAnsi="Georgia" w:cs="Georgia"/>
          <w:color w:val="000000"/>
          <w:sz w:val="24"/>
          <w:szCs w:val="24"/>
          <w:lang w:val="en-US"/>
        </w:rPr>
        <w:t>Business Management</w:t>
      </w:r>
      <w:r w:rsidR="004A2917">
        <w:rPr>
          <w:rFonts w:ascii="Georgia" w:hAnsi="Georgia" w:cs="Georgia"/>
          <w:color w:val="000000"/>
          <w:sz w:val="24"/>
          <w:szCs w:val="24"/>
          <w:lang w:val="en-US"/>
        </w:rPr>
        <w:t xml:space="preserve"> or Accountancy</w:t>
      </w:r>
      <w:r w:rsidRPr="009F19EC">
        <w:rPr>
          <w:rFonts w:ascii="Georgia" w:hAnsi="Georgia" w:cs="Georgia"/>
          <w:color w:val="000000"/>
          <w:sz w:val="24"/>
          <w:szCs w:val="24"/>
          <w:lang w:val="en-US"/>
        </w:rPr>
        <w:t xml:space="preserve"> from a recognized institution with at least three (03) years’ experience in a similar position and knowledge of </w:t>
      </w:r>
      <w:r w:rsidR="007E0287">
        <w:rPr>
          <w:rFonts w:ascii="Georgia" w:hAnsi="Georgia" w:cs="Georgia"/>
          <w:color w:val="000000"/>
          <w:sz w:val="24"/>
          <w:szCs w:val="24"/>
          <w:lang w:val="en-US"/>
        </w:rPr>
        <w:t>the acquisition of equipment, supplies, commodities</w:t>
      </w:r>
      <w:r w:rsidR="000209E6">
        <w:rPr>
          <w:rFonts w:ascii="Georgia" w:hAnsi="Georgia" w:cs="Georgia"/>
          <w:color w:val="000000"/>
          <w:sz w:val="24"/>
          <w:szCs w:val="24"/>
          <w:lang w:val="en-US"/>
        </w:rPr>
        <w:t>, or services</w:t>
      </w:r>
      <w:r w:rsidRPr="009F19EC">
        <w:rPr>
          <w:rFonts w:ascii="Georgia" w:hAnsi="Georgia" w:cs="Georgia"/>
          <w:color w:val="000000"/>
          <w:sz w:val="24"/>
          <w:szCs w:val="24"/>
          <w:lang w:val="en-US"/>
        </w:rPr>
        <w:t>. Must be proficient in the Microsoft Office suite.</w:t>
      </w:r>
    </w:p>
    <w:tbl>
      <w:tblPr>
        <w:tblStyle w:val="TableGrid"/>
        <w:tblW w:w="0" w:type="auto"/>
        <w:tblLook w:val="04A0" w:firstRow="1" w:lastRow="0" w:firstColumn="1" w:lastColumn="0" w:noHBand="0" w:noVBand="1"/>
      </w:tblPr>
      <w:tblGrid>
        <w:gridCol w:w="9470"/>
      </w:tblGrid>
      <w:tr w:rsidR="00A10340" w14:paraId="14EA4F84" w14:textId="77777777" w:rsidTr="002B54B9">
        <w:trPr>
          <w:trHeight w:val="397"/>
        </w:trPr>
        <w:tc>
          <w:tcPr>
            <w:tcW w:w="9470" w:type="dxa"/>
            <w:shd w:val="clear" w:color="auto" w:fill="A6A6A6" w:themeFill="background1" w:themeFillShade="A6"/>
          </w:tcPr>
          <w:p w14:paraId="2DE3BD84" w14:textId="77777777" w:rsidR="00A10340" w:rsidRDefault="00A10340" w:rsidP="002B54B9">
            <w:pPr>
              <w:jc w:val="both"/>
              <w:rPr>
                <w:rFonts w:ascii="Georgia" w:hAnsi="Georgia"/>
                <w:b/>
                <w:bCs/>
                <w:sz w:val="24"/>
                <w:szCs w:val="24"/>
              </w:rPr>
            </w:pPr>
            <w:r>
              <w:rPr>
                <w:rFonts w:ascii="Georgia" w:hAnsi="Georgia"/>
                <w:b/>
                <w:bCs/>
                <w:sz w:val="24"/>
                <w:szCs w:val="24"/>
              </w:rPr>
              <w:t xml:space="preserve">15. SPECIFIC SKILLS &amp; KNOWLEDGE REQUIRED </w:t>
            </w:r>
          </w:p>
        </w:tc>
      </w:tr>
    </w:tbl>
    <w:p w14:paraId="7BF93744" w14:textId="77777777" w:rsidR="00A10340" w:rsidRDefault="00A10340" w:rsidP="00A10340">
      <w:pPr>
        <w:pStyle w:val="ListParagraph"/>
        <w:jc w:val="both"/>
        <w:rPr>
          <w:rFonts w:ascii="Georgia" w:hAnsi="Georgia"/>
          <w:sz w:val="24"/>
          <w:szCs w:val="24"/>
        </w:rPr>
      </w:pPr>
    </w:p>
    <w:p w14:paraId="22CA3460" w14:textId="77777777" w:rsidR="00A10340" w:rsidRPr="008D2793" w:rsidRDefault="00A10340" w:rsidP="00A10340">
      <w:pPr>
        <w:pStyle w:val="ListParagraph"/>
        <w:numPr>
          <w:ilvl w:val="0"/>
          <w:numId w:val="2"/>
        </w:numPr>
        <w:spacing w:line="480" w:lineRule="auto"/>
        <w:jc w:val="both"/>
        <w:rPr>
          <w:rFonts w:ascii="Georgia" w:hAnsi="Georgia"/>
          <w:sz w:val="24"/>
          <w:szCs w:val="24"/>
        </w:rPr>
      </w:pPr>
      <w:r w:rsidRPr="008D2793">
        <w:rPr>
          <w:rFonts w:ascii="Georgia" w:hAnsi="Georgia"/>
          <w:sz w:val="24"/>
          <w:szCs w:val="24"/>
        </w:rPr>
        <w:t>Excellent computer skills, especially typing, inclusive of Proficiency in MS Office</w:t>
      </w:r>
    </w:p>
    <w:p w14:paraId="42480657" w14:textId="77777777" w:rsidR="00A10340" w:rsidRPr="008D2793" w:rsidRDefault="00A10340" w:rsidP="00A10340">
      <w:pPr>
        <w:pStyle w:val="ListParagraph"/>
        <w:numPr>
          <w:ilvl w:val="0"/>
          <w:numId w:val="2"/>
        </w:numPr>
        <w:spacing w:line="480" w:lineRule="auto"/>
        <w:jc w:val="both"/>
        <w:rPr>
          <w:rFonts w:ascii="Georgia" w:hAnsi="Georgia"/>
          <w:sz w:val="24"/>
          <w:szCs w:val="24"/>
        </w:rPr>
      </w:pPr>
      <w:r w:rsidRPr="008D2793">
        <w:rPr>
          <w:rFonts w:ascii="Georgia" w:hAnsi="Georgia"/>
          <w:sz w:val="24"/>
          <w:szCs w:val="24"/>
        </w:rPr>
        <w:t>Knowledge of office management systems and procedures</w:t>
      </w:r>
    </w:p>
    <w:p w14:paraId="60280BAC" w14:textId="77777777" w:rsidR="00A10340" w:rsidRPr="008D2793" w:rsidRDefault="00A10340" w:rsidP="00A10340">
      <w:pPr>
        <w:pStyle w:val="ListParagraph"/>
        <w:numPr>
          <w:ilvl w:val="0"/>
          <w:numId w:val="2"/>
        </w:numPr>
        <w:spacing w:line="480" w:lineRule="auto"/>
        <w:jc w:val="both"/>
        <w:rPr>
          <w:rFonts w:ascii="Georgia" w:hAnsi="Georgia"/>
          <w:sz w:val="24"/>
          <w:szCs w:val="24"/>
        </w:rPr>
      </w:pPr>
      <w:r w:rsidRPr="008D2793">
        <w:rPr>
          <w:rFonts w:ascii="Georgia" w:hAnsi="Georgia"/>
          <w:sz w:val="24"/>
          <w:szCs w:val="24"/>
        </w:rPr>
        <w:t>Excellent time management skills and ability to prioritize work</w:t>
      </w:r>
      <w:r>
        <w:rPr>
          <w:rFonts w:ascii="Georgia" w:hAnsi="Georgia"/>
          <w:sz w:val="24"/>
          <w:szCs w:val="24"/>
        </w:rPr>
        <w:t>.</w:t>
      </w:r>
    </w:p>
    <w:p w14:paraId="7B54BE0A" w14:textId="77777777" w:rsidR="00A10340" w:rsidRPr="008D2793" w:rsidRDefault="00A10340" w:rsidP="00A10340">
      <w:pPr>
        <w:pStyle w:val="ListParagraph"/>
        <w:numPr>
          <w:ilvl w:val="0"/>
          <w:numId w:val="2"/>
        </w:numPr>
        <w:spacing w:line="480" w:lineRule="auto"/>
        <w:jc w:val="both"/>
        <w:rPr>
          <w:rFonts w:ascii="Georgia" w:hAnsi="Georgia"/>
          <w:sz w:val="24"/>
          <w:szCs w:val="24"/>
        </w:rPr>
      </w:pPr>
      <w:r w:rsidRPr="008D2793">
        <w:rPr>
          <w:rFonts w:ascii="Georgia" w:hAnsi="Georgia"/>
          <w:sz w:val="24"/>
          <w:szCs w:val="24"/>
        </w:rPr>
        <w:t>Attention to detail and problem-solving skills</w:t>
      </w:r>
      <w:r>
        <w:rPr>
          <w:rFonts w:ascii="Georgia" w:hAnsi="Georgia"/>
          <w:sz w:val="24"/>
          <w:szCs w:val="24"/>
        </w:rPr>
        <w:t>.</w:t>
      </w:r>
    </w:p>
    <w:p w14:paraId="7D0B8FCC" w14:textId="77777777" w:rsidR="00A10340" w:rsidRPr="008D2793" w:rsidRDefault="00A10340" w:rsidP="00A10340">
      <w:pPr>
        <w:pStyle w:val="ListParagraph"/>
        <w:numPr>
          <w:ilvl w:val="0"/>
          <w:numId w:val="2"/>
        </w:numPr>
        <w:spacing w:line="480" w:lineRule="auto"/>
        <w:rPr>
          <w:rFonts w:ascii="Georgia" w:hAnsi="Georgia"/>
          <w:sz w:val="24"/>
          <w:szCs w:val="24"/>
        </w:rPr>
      </w:pPr>
      <w:r w:rsidRPr="008D2793">
        <w:rPr>
          <w:rFonts w:ascii="Georgia" w:hAnsi="Georgia"/>
          <w:sz w:val="24"/>
          <w:szCs w:val="24"/>
        </w:rPr>
        <w:t>Strong organizational and planning skills</w:t>
      </w:r>
      <w:r>
        <w:rPr>
          <w:rFonts w:ascii="Georgia" w:hAnsi="Georgia"/>
          <w:sz w:val="24"/>
          <w:szCs w:val="24"/>
        </w:rPr>
        <w:t>.</w:t>
      </w:r>
    </w:p>
    <w:p w14:paraId="3F988337" w14:textId="77777777" w:rsidR="00A10340" w:rsidRPr="00A44CDC" w:rsidRDefault="00A10340" w:rsidP="00A10340">
      <w:pPr>
        <w:pStyle w:val="ListParagraph"/>
        <w:numPr>
          <w:ilvl w:val="0"/>
          <w:numId w:val="2"/>
        </w:numPr>
        <w:spacing w:line="480" w:lineRule="auto"/>
        <w:jc w:val="both"/>
        <w:rPr>
          <w:rFonts w:ascii="Georgia" w:hAnsi="Georgia"/>
          <w:b/>
          <w:bCs/>
          <w:sz w:val="24"/>
          <w:szCs w:val="24"/>
        </w:rPr>
      </w:pPr>
      <w:r w:rsidRPr="008D2793">
        <w:rPr>
          <w:rFonts w:ascii="Georgia" w:hAnsi="Georgia"/>
          <w:sz w:val="24"/>
          <w:szCs w:val="24"/>
        </w:rPr>
        <w:t>Excellent written and verbal communication skills</w:t>
      </w:r>
      <w:r>
        <w:rPr>
          <w:rFonts w:ascii="Georgia" w:hAnsi="Georgia"/>
          <w:sz w:val="24"/>
          <w:szCs w:val="24"/>
        </w:rPr>
        <w:t>.</w:t>
      </w:r>
    </w:p>
    <w:tbl>
      <w:tblPr>
        <w:tblStyle w:val="TableGrid"/>
        <w:tblW w:w="0" w:type="auto"/>
        <w:tblLook w:val="04A0" w:firstRow="1" w:lastRow="0" w:firstColumn="1" w:lastColumn="0" w:noHBand="0" w:noVBand="1"/>
      </w:tblPr>
      <w:tblGrid>
        <w:gridCol w:w="9470"/>
      </w:tblGrid>
      <w:tr w:rsidR="00A10340" w14:paraId="5600939E" w14:textId="77777777" w:rsidTr="002B54B9">
        <w:trPr>
          <w:trHeight w:val="397"/>
        </w:trPr>
        <w:tc>
          <w:tcPr>
            <w:tcW w:w="9470" w:type="dxa"/>
            <w:shd w:val="clear" w:color="auto" w:fill="A6A6A6" w:themeFill="background1" w:themeFillShade="A6"/>
          </w:tcPr>
          <w:p w14:paraId="58EEA36E" w14:textId="77777777" w:rsidR="00A10340" w:rsidRDefault="00A10340" w:rsidP="002B54B9">
            <w:pPr>
              <w:jc w:val="both"/>
              <w:rPr>
                <w:rFonts w:ascii="Georgia" w:hAnsi="Georgia"/>
                <w:b/>
                <w:bCs/>
                <w:sz w:val="24"/>
                <w:szCs w:val="24"/>
              </w:rPr>
            </w:pPr>
            <w:r>
              <w:rPr>
                <w:rFonts w:ascii="Georgia" w:hAnsi="Georgia"/>
                <w:b/>
                <w:bCs/>
                <w:sz w:val="24"/>
                <w:szCs w:val="24"/>
              </w:rPr>
              <w:t>12. VALUES AND ATTRIBUTES</w:t>
            </w:r>
          </w:p>
        </w:tc>
      </w:tr>
    </w:tbl>
    <w:p w14:paraId="6F2BFA60" w14:textId="77777777" w:rsidR="00A10340" w:rsidRPr="008D2793" w:rsidRDefault="00A10340" w:rsidP="00A10340">
      <w:pPr>
        <w:autoSpaceDE w:val="0"/>
        <w:autoSpaceDN w:val="0"/>
        <w:adjustRightInd w:val="0"/>
        <w:spacing w:after="0" w:line="240" w:lineRule="auto"/>
        <w:rPr>
          <w:rFonts w:ascii="Georgia" w:hAnsi="Georgia" w:cs="Georgia"/>
          <w:color w:val="000000"/>
          <w:sz w:val="24"/>
          <w:szCs w:val="24"/>
          <w:lang w:val="en-US"/>
        </w:rPr>
      </w:pPr>
    </w:p>
    <w:p w14:paraId="053116E3" w14:textId="7DF6FE3A" w:rsidR="00A10340" w:rsidRPr="008D2793" w:rsidRDefault="00A10340" w:rsidP="00A10340">
      <w:pPr>
        <w:pStyle w:val="ListParagraph"/>
        <w:numPr>
          <w:ilvl w:val="0"/>
          <w:numId w:val="3"/>
        </w:numPr>
        <w:autoSpaceDE w:val="0"/>
        <w:autoSpaceDN w:val="0"/>
        <w:adjustRightInd w:val="0"/>
        <w:spacing w:after="166" w:line="480" w:lineRule="auto"/>
        <w:rPr>
          <w:rFonts w:ascii="Georgia" w:hAnsi="Georgia" w:cs="Georgia"/>
          <w:color w:val="000000"/>
          <w:sz w:val="24"/>
          <w:szCs w:val="24"/>
          <w:lang w:val="en-US"/>
        </w:rPr>
      </w:pPr>
      <w:r w:rsidRPr="008D2793">
        <w:rPr>
          <w:rFonts w:ascii="Georgia" w:hAnsi="Georgia" w:cs="Georgia"/>
          <w:color w:val="000000"/>
          <w:sz w:val="24"/>
          <w:szCs w:val="24"/>
          <w:lang w:val="en-US"/>
        </w:rPr>
        <w:t xml:space="preserve">Provides </w:t>
      </w:r>
      <w:r>
        <w:rPr>
          <w:rFonts w:ascii="Georgia" w:hAnsi="Georgia" w:cs="Georgia"/>
          <w:color w:val="000000"/>
          <w:sz w:val="24"/>
          <w:szCs w:val="24"/>
          <w:lang w:val="en-US"/>
        </w:rPr>
        <w:t xml:space="preserve">a </w:t>
      </w:r>
      <w:r w:rsidRPr="008D2793">
        <w:rPr>
          <w:rFonts w:ascii="Georgia" w:hAnsi="Georgia" w:cs="Georgia"/>
          <w:color w:val="000000"/>
          <w:sz w:val="24"/>
          <w:szCs w:val="24"/>
          <w:lang w:val="en-US"/>
        </w:rPr>
        <w:t xml:space="preserve">positive image of </w:t>
      </w:r>
      <w:r w:rsidR="00310DC8" w:rsidRPr="008D2793">
        <w:rPr>
          <w:rFonts w:ascii="Georgia" w:hAnsi="Georgia" w:cs="Georgia"/>
          <w:color w:val="000000"/>
          <w:sz w:val="24"/>
          <w:szCs w:val="24"/>
          <w:lang w:val="en-US"/>
        </w:rPr>
        <w:t>GNBS</w:t>
      </w:r>
      <w:r w:rsidRPr="008D2793">
        <w:rPr>
          <w:rFonts w:ascii="Georgia" w:hAnsi="Georgia" w:cs="Georgia"/>
          <w:color w:val="000000"/>
          <w:sz w:val="24"/>
          <w:szCs w:val="24"/>
          <w:lang w:val="en-US"/>
        </w:rPr>
        <w:t xml:space="preserve">. </w:t>
      </w:r>
    </w:p>
    <w:p w14:paraId="4747A60E" w14:textId="77777777" w:rsidR="00A10340" w:rsidRPr="008D2793" w:rsidRDefault="00A10340" w:rsidP="00A10340">
      <w:pPr>
        <w:pStyle w:val="ListParagraph"/>
        <w:numPr>
          <w:ilvl w:val="0"/>
          <w:numId w:val="3"/>
        </w:numPr>
        <w:autoSpaceDE w:val="0"/>
        <w:autoSpaceDN w:val="0"/>
        <w:adjustRightInd w:val="0"/>
        <w:spacing w:after="166" w:line="480" w:lineRule="auto"/>
        <w:rPr>
          <w:rFonts w:ascii="Georgia" w:hAnsi="Georgia" w:cs="Georgia"/>
          <w:color w:val="000000"/>
          <w:sz w:val="24"/>
          <w:szCs w:val="24"/>
          <w:lang w:val="en-US"/>
        </w:rPr>
      </w:pPr>
      <w:r w:rsidRPr="008D2793">
        <w:rPr>
          <w:rFonts w:ascii="Georgia" w:hAnsi="Georgia" w:cs="Georgia"/>
          <w:color w:val="000000"/>
          <w:sz w:val="24"/>
          <w:szCs w:val="24"/>
          <w:lang w:val="en-US"/>
        </w:rPr>
        <w:t xml:space="preserve">Supportive and team oriented. </w:t>
      </w:r>
    </w:p>
    <w:p w14:paraId="22BA4BA4" w14:textId="77777777" w:rsidR="00A10340" w:rsidRPr="008D2793" w:rsidRDefault="00A10340" w:rsidP="00A10340">
      <w:pPr>
        <w:pStyle w:val="ListParagraph"/>
        <w:numPr>
          <w:ilvl w:val="0"/>
          <w:numId w:val="3"/>
        </w:numPr>
        <w:autoSpaceDE w:val="0"/>
        <w:autoSpaceDN w:val="0"/>
        <w:adjustRightInd w:val="0"/>
        <w:spacing w:after="166" w:line="480" w:lineRule="auto"/>
        <w:rPr>
          <w:rFonts w:ascii="Georgia" w:hAnsi="Georgia" w:cs="Georgia"/>
          <w:color w:val="000000"/>
          <w:sz w:val="24"/>
          <w:szCs w:val="24"/>
          <w:lang w:val="en-US"/>
        </w:rPr>
      </w:pPr>
      <w:r w:rsidRPr="008D2793">
        <w:rPr>
          <w:rFonts w:ascii="Georgia" w:hAnsi="Georgia" w:cs="Georgia"/>
          <w:color w:val="000000"/>
          <w:sz w:val="24"/>
          <w:szCs w:val="24"/>
          <w:lang w:val="en-US"/>
        </w:rPr>
        <w:t>Integrity and honesty</w:t>
      </w:r>
      <w:r>
        <w:rPr>
          <w:rFonts w:ascii="Georgia" w:hAnsi="Georgia" w:cs="Georgia"/>
          <w:color w:val="000000"/>
          <w:sz w:val="24"/>
          <w:szCs w:val="24"/>
          <w:lang w:val="en-US"/>
        </w:rPr>
        <w:t>.</w:t>
      </w:r>
    </w:p>
    <w:p w14:paraId="5FF4A346" w14:textId="77777777" w:rsidR="00A10340" w:rsidRPr="008D2793" w:rsidRDefault="00A10340" w:rsidP="00A10340">
      <w:pPr>
        <w:pStyle w:val="ListParagraph"/>
        <w:numPr>
          <w:ilvl w:val="0"/>
          <w:numId w:val="3"/>
        </w:numPr>
        <w:autoSpaceDE w:val="0"/>
        <w:autoSpaceDN w:val="0"/>
        <w:adjustRightInd w:val="0"/>
        <w:spacing w:after="166" w:line="480" w:lineRule="auto"/>
        <w:rPr>
          <w:rFonts w:ascii="Georgia" w:hAnsi="Georgia" w:cs="Georgia"/>
          <w:color w:val="000000"/>
          <w:sz w:val="24"/>
          <w:szCs w:val="24"/>
          <w:lang w:val="en-US"/>
        </w:rPr>
      </w:pPr>
      <w:r w:rsidRPr="008D2793">
        <w:rPr>
          <w:rFonts w:ascii="Georgia" w:hAnsi="Georgia" w:cs="Georgia"/>
          <w:color w:val="000000"/>
          <w:sz w:val="24"/>
          <w:szCs w:val="24"/>
          <w:lang w:val="en-US"/>
        </w:rPr>
        <w:t xml:space="preserve">Ability to exercise diplomacy and maintain composure in difficult situations. </w:t>
      </w:r>
    </w:p>
    <w:p w14:paraId="4728A652" w14:textId="77777777" w:rsidR="00A10340" w:rsidRPr="008D2793" w:rsidRDefault="00A10340" w:rsidP="00A10340">
      <w:pPr>
        <w:pStyle w:val="ListParagraph"/>
        <w:numPr>
          <w:ilvl w:val="0"/>
          <w:numId w:val="3"/>
        </w:numPr>
        <w:autoSpaceDE w:val="0"/>
        <w:autoSpaceDN w:val="0"/>
        <w:adjustRightInd w:val="0"/>
        <w:spacing w:after="166" w:line="480" w:lineRule="auto"/>
        <w:rPr>
          <w:rFonts w:ascii="Georgia" w:hAnsi="Georgia" w:cs="Georgia"/>
          <w:color w:val="000000"/>
          <w:sz w:val="24"/>
          <w:szCs w:val="24"/>
          <w:lang w:val="en-US"/>
        </w:rPr>
      </w:pPr>
      <w:r w:rsidRPr="008D2793">
        <w:rPr>
          <w:rFonts w:ascii="Georgia" w:hAnsi="Georgia" w:cs="Georgia"/>
          <w:color w:val="000000"/>
          <w:sz w:val="24"/>
          <w:szCs w:val="24"/>
          <w:lang w:val="en-US"/>
        </w:rPr>
        <w:t xml:space="preserve">Demonstrates ethical and professional conduct. </w:t>
      </w:r>
    </w:p>
    <w:p w14:paraId="7D817539" w14:textId="6EF49039" w:rsidR="00A10340" w:rsidRPr="00E95735" w:rsidRDefault="00A10340" w:rsidP="00A10340">
      <w:pPr>
        <w:pStyle w:val="ListParagraph"/>
        <w:numPr>
          <w:ilvl w:val="0"/>
          <w:numId w:val="3"/>
        </w:numPr>
        <w:autoSpaceDE w:val="0"/>
        <w:autoSpaceDN w:val="0"/>
        <w:adjustRightInd w:val="0"/>
        <w:spacing w:after="0" w:line="480" w:lineRule="auto"/>
        <w:jc w:val="both"/>
        <w:rPr>
          <w:rFonts w:ascii="Georgia" w:hAnsi="Georgia"/>
          <w:b/>
          <w:bCs/>
          <w:sz w:val="24"/>
          <w:szCs w:val="24"/>
        </w:rPr>
      </w:pPr>
      <w:r w:rsidRPr="008D2793">
        <w:rPr>
          <w:rFonts w:ascii="Georgia" w:hAnsi="Georgia" w:cs="Georgia"/>
          <w:color w:val="000000"/>
          <w:sz w:val="24"/>
          <w:szCs w:val="24"/>
          <w:lang w:val="en-US"/>
        </w:rPr>
        <w:t>High levels of accountability</w:t>
      </w:r>
      <w:r w:rsidR="000333FC">
        <w:rPr>
          <w:rFonts w:ascii="Georgia" w:hAnsi="Georgia" w:cs="Georgia"/>
          <w:color w:val="000000"/>
          <w:sz w:val="24"/>
          <w:szCs w:val="24"/>
          <w:lang w:val="en-US"/>
        </w:rPr>
        <w:t xml:space="preserve"> and confidentiality</w:t>
      </w:r>
      <w:r>
        <w:rPr>
          <w:rFonts w:ascii="Georgia" w:hAnsi="Georgia" w:cs="Georgia"/>
          <w:color w:val="000000"/>
          <w:sz w:val="24"/>
          <w:szCs w:val="24"/>
          <w:lang w:val="en-US"/>
        </w:rPr>
        <w:t>.</w:t>
      </w:r>
    </w:p>
    <w:p w14:paraId="425BF4FB" w14:textId="77777777" w:rsidR="00E95735" w:rsidRDefault="00E95735" w:rsidP="00E95735">
      <w:pPr>
        <w:pStyle w:val="ListParagraph"/>
        <w:autoSpaceDE w:val="0"/>
        <w:autoSpaceDN w:val="0"/>
        <w:adjustRightInd w:val="0"/>
        <w:spacing w:after="0" w:line="480" w:lineRule="auto"/>
        <w:jc w:val="both"/>
        <w:rPr>
          <w:rFonts w:ascii="Georgia" w:hAnsi="Georgia" w:cs="Georgia"/>
          <w:b/>
          <w:bCs/>
          <w:color w:val="000000"/>
          <w:sz w:val="24"/>
          <w:szCs w:val="24"/>
        </w:rPr>
      </w:pPr>
    </w:p>
    <w:p w14:paraId="05CAAB2E" w14:textId="77777777" w:rsidR="00E95735" w:rsidRPr="008D2793" w:rsidRDefault="00E95735" w:rsidP="00E95735">
      <w:pPr>
        <w:pStyle w:val="ListParagraph"/>
        <w:autoSpaceDE w:val="0"/>
        <w:autoSpaceDN w:val="0"/>
        <w:adjustRightInd w:val="0"/>
        <w:spacing w:after="0" w:line="480" w:lineRule="auto"/>
        <w:jc w:val="both"/>
        <w:rPr>
          <w:rFonts w:ascii="Georgia" w:hAnsi="Georgia"/>
          <w:b/>
          <w:bCs/>
          <w:sz w:val="24"/>
          <w:szCs w:val="24"/>
        </w:rPr>
      </w:pPr>
    </w:p>
    <w:tbl>
      <w:tblPr>
        <w:tblStyle w:val="TableGrid"/>
        <w:tblW w:w="0" w:type="auto"/>
        <w:tblLook w:val="04A0" w:firstRow="1" w:lastRow="0" w:firstColumn="1" w:lastColumn="0" w:noHBand="0" w:noVBand="1"/>
      </w:tblPr>
      <w:tblGrid>
        <w:gridCol w:w="9470"/>
      </w:tblGrid>
      <w:tr w:rsidR="00A10340" w14:paraId="0AAD7C30" w14:textId="77777777" w:rsidTr="002B54B9">
        <w:trPr>
          <w:trHeight w:val="397"/>
        </w:trPr>
        <w:tc>
          <w:tcPr>
            <w:tcW w:w="9470" w:type="dxa"/>
            <w:shd w:val="clear" w:color="auto" w:fill="A6A6A6" w:themeFill="background1" w:themeFillShade="A6"/>
          </w:tcPr>
          <w:p w14:paraId="6A7AF8F3" w14:textId="77777777" w:rsidR="00A10340" w:rsidRDefault="00A10340" w:rsidP="002B54B9">
            <w:pPr>
              <w:jc w:val="both"/>
              <w:rPr>
                <w:rFonts w:ascii="Georgia" w:hAnsi="Georgia"/>
                <w:b/>
                <w:bCs/>
                <w:sz w:val="24"/>
                <w:szCs w:val="24"/>
              </w:rPr>
            </w:pPr>
            <w:r>
              <w:rPr>
                <w:rFonts w:ascii="Georgia" w:hAnsi="Georgia"/>
                <w:b/>
                <w:bCs/>
                <w:sz w:val="24"/>
                <w:szCs w:val="24"/>
              </w:rPr>
              <w:lastRenderedPageBreak/>
              <w:t>12. SPECIAL CONDITIONS OF THE JOB</w:t>
            </w:r>
          </w:p>
        </w:tc>
      </w:tr>
    </w:tbl>
    <w:p w14:paraId="3C820538" w14:textId="77777777" w:rsidR="00A10340" w:rsidRPr="00D251C1" w:rsidRDefault="00A10340" w:rsidP="00A10340">
      <w:pPr>
        <w:autoSpaceDE w:val="0"/>
        <w:autoSpaceDN w:val="0"/>
        <w:adjustRightInd w:val="0"/>
        <w:spacing w:after="0" w:line="240" w:lineRule="auto"/>
        <w:rPr>
          <w:rFonts w:ascii="Georgia" w:hAnsi="Georgia" w:cs="Georgia"/>
          <w:color w:val="000000"/>
          <w:sz w:val="24"/>
          <w:szCs w:val="24"/>
          <w:lang w:val="en-US"/>
        </w:rPr>
      </w:pPr>
    </w:p>
    <w:p w14:paraId="630F0FA1" w14:textId="77777777" w:rsidR="00A10340" w:rsidRPr="00D251C1" w:rsidRDefault="00A10340" w:rsidP="00A10340">
      <w:pPr>
        <w:pStyle w:val="ListParagraph"/>
        <w:numPr>
          <w:ilvl w:val="0"/>
          <w:numId w:val="4"/>
        </w:numPr>
        <w:autoSpaceDE w:val="0"/>
        <w:autoSpaceDN w:val="0"/>
        <w:adjustRightInd w:val="0"/>
        <w:spacing w:after="168" w:line="480" w:lineRule="auto"/>
        <w:rPr>
          <w:rFonts w:ascii="Georgia" w:hAnsi="Georgia" w:cs="Georgia"/>
          <w:color w:val="000000"/>
          <w:sz w:val="24"/>
          <w:szCs w:val="24"/>
          <w:lang w:val="en-US"/>
        </w:rPr>
      </w:pPr>
      <w:r w:rsidRPr="00D251C1">
        <w:rPr>
          <w:rFonts w:ascii="Georgia" w:hAnsi="Georgia" w:cs="Georgia"/>
          <w:color w:val="000000"/>
          <w:sz w:val="24"/>
          <w:szCs w:val="24"/>
          <w:lang w:val="en-US"/>
        </w:rPr>
        <w:t>May be required to work during the lunch interval and on weekends to suppor</w:t>
      </w:r>
      <w:r>
        <w:rPr>
          <w:rFonts w:ascii="Georgia" w:hAnsi="Georgia" w:cs="Georgia"/>
          <w:color w:val="000000"/>
          <w:sz w:val="24"/>
          <w:szCs w:val="24"/>
          <w:lang w:val="en-US"/>
        </w:rPr>
        <w:t>t the office if required</w:t>
      </w:r>
      <w:r w:rsidRPr="00D251C1">
        <w:rPr>
          <w:rFonts w:ascii="Georgia" w:hAnsi="Georgia" w:cs="Georgia"/>
          <w:color w:val="000000"/>
          <w:sz w:val="24"/>
          <w:szCs w:val="24"/>
          <w:lang w:val="en-US"/>
        </w:rPr>
        <w:t xml:space="preserve">. </w:t>
      </w:r>
    </w:p>
    <w:p w14:paraId="53D78EF8" w14:textId="77777777" w:rsidR="00A10340" w:rsidRPr="00D251C1" w:rsidRDefault="00A10340" w:rsidP="00A10340">
      <w:pPr>
        <w:pStyle w:val="ListParagraph"/>
        <w:numPr>
          <w:ilvl w:val="0"/>
          <w:numId w:val="4"/>
        </w:numPr>
        <w:autoSpaceDE w:val="0"/>
        <w:autoSpaceDN w:val="0"/>
        <w:adjustRightInd w:val="0"/>
        <w:spacing w:after="168" w:line="480" w:lineRule="auto"/>
        <w:rPr>
          <w:rFonts w:ascii="Georgia" w:hAnsi="Georgia" w:cs="Georgia"/>
          <w:color w:val="000000"/>
          <w:sz w:val="24"/>
          <w:szCs w:val="24"/>
          <w:lang w:val="en-US"/>
        </w:rPr>
      </w:pPr>
      <w:r w:rsidRPr="00D251C1">
        <w:rPr>
          <w:rFonts w:ascii="Georgia" w:hAnsi="Georgia" w:cs="Georgia"/>
          <w:color w:val="000000"/>
          <w:sz w:val="24"/>
          <w:szCs w:val="24"/>
          <w:lang w:val="en-US"/>
        </w:rPr>
        <w:t>Must be prepared to travel outside of Georgetown to other branches of GNBS</w:t>
      </w:r>
      <w:r>
        <w:rPr>
          <w:rFonts w:ascii="Georgia" w:hAnsi="Georgia" w:cs="Georgia"/>
          <w:color w:val="000000"/>
          <w:sz w:val="24"/>
          <w:szCs w:val="24"/>
          <w:lang w:val="en-US"/>
        </w:rPr>
        <w:t>.</w:t>
      </w:r>
      <w:r w:rsidRPr="00D251C1">
        <w:rPr>
          <w:rFonts w:ascii="Georgia" w:hAnsi="Georgia" w:cs="Georgia"/>
          <w:color w:val="000000"/>
          <w:sz w:val="24"/>
          <w:szCs w:val="24"/>
          <w:lang w:val="en-US"/>
        </w:rPr>
        <w:t xml:space="preserve"> </w:t>
      </w:r>
    </w:p>
    <w:p w14:paraId="0F94A720" w14:textId="77777777" w:rsidR="00A10340" w:rsidRPr="00D251C1" w:rsidRDefault="00A10340" w:rsidP="00A10340">
      <w:pPr>
        <w:pStyle w:val="ListParagraph"/>
        <w:numPr>
          <w:ilvl w:val="0"/>
          <w:numId w:val="4"/>
        </w:numPr>
        <w:autoSpaceDE w:val="0"/>
        <w:autoSpaceDN w:val="0"/>
        <w:adjustRightInd w:val="0"/>
        <w:spacing w:after="168" w:line="480" w:lineRule="auto"/>
        <w:rPr>
          <w:rFonts w:ascii="Georgia" w:hAnsi="Georgia" w:cs="Georgia"/>
          <w:color w:val="000000"/>
          <w:sz w:val="24"/>
          <w:szCs w:val="24"/>
          <w:lang w:val="en-US"/>
        </w:rPr>
      </w:pPr>
      <w:r w:rsidRPr="00D251C1">
        <w:rPr>
          <w:rFonts w:ascii="Georgia" w:hAnsi="Georgia" w:cs="Georgia"/>
          <w:color w:val="000000"/>
          <w:sz w:val="24"/>
          <w:szCs w:val="24"/>
          <w:lang w:val="en-US"/>
        </w:rPr>
        <w:t>Numerous high priority and business critical deadlines</w:t>
      </w:r>
      <w:r>
        <w:rPr>
          <w:rFonts w:ascii="Georgia" w:hAnsi="Georgia" w:cs="Georgia"/>
          <w:color w:val="000000"/>
          <w:sz w:val="24"/>
          <w:szCs w:val="24"/>
          <w:lang w:val="en-US"/>
        </w:rPr>
        <w:t>.</w:t>
      </w:r>
      <w:r w:rsidRPr="00D251C1">
        <w:rPr>
          <w:rFonts w:ascii="Georgia" w:hAnsi="Georgia" w:cs="Georgia"/>
          <w:color w:val="000000"/>
          <w:sz w:val="24"/>
          <w:szCs w:val="24"/>
          <w:lang w:val="en-US"/>
        </w:rPr>
        <w:t xml:space="preserve"> </w:t>
      </w:r>
    </w:p>
    <w:p w14:paraId="54DC20BC" w14:textId="77777777" w:rsidR="00A10340" w:rsidRPr="00D251C1" w:rsidRDefault="00A10340" w:rsidP="00A10340">
      <w:pPr>
        <w:pStyle w:val="ListParagraph"/>
        <w:numPr>
          <w:ilvl w:val="0"/>
          <w:numId w:val="4"/>
        </w:numPr>
        <w:autoSpaceDE w:val="0"/>
        <w:autoSpaceDN w:val="0"/>
        <w:adjustRightInd w:val="0"/>
        <w:spacing w:after="168" w:line="480" w:lineRule="auto"/>
        <w:rPr>
          <w:rFonts w:ascii="Georgia" w:hAnsi="Georgia" w:cs="Georgia"/>
          <w:color w:val="000000"/>
          <w:sz w:val="24"/>
          <w:szCs w:val="24"/>
          <w:lang w:val="en-US"/>
        </w:rPr>
      </w:pPr>
      <w:r w:rsidRPr="00D251C1">
        <w:rPr>
          <w:rFonts w:ascii="Georgia" w:hAnsi="Georgia" w:cs="Georgia"/>
          <w:color w:val="000000"/>
          <w:sz w:val="24"/>
          <w:szCs w:val="24"/>
          <w:lang w:val="en-US"/>
        </w:rPr>
        <w:t>Full-time position Monday to Thursday with hours of work 08:00h to 16:30h and Friday 08:00h – 15:30h</w:t>
      </w:r>
      <w:r>
        <w:rPr>
          <w:rFonts w:ascii="Georgia" w:hAnsi="Georgia" w:cs="Georgia"/>
          <w:color w:val="000000"/>
          <w:sz w:val="24"/>
          <w:szCs w:val="24"/>
          <w:lang w:val="en-US"/>
        </w:rPr>
        <w:t>.</w:t>
      </w:r>
    </w:p>
    <w:p w14:paraId="1BE0A949" w14:textId="77777777" w:rsidR="00A10340" w:rsidRPr="00D251C1" w:rsidRDefault="00A10340" w:rsidP="00A10340">
      <w:pPr>
        <w:pStyle w:val="ListParagraph"/>
        <w:numPr>
          <w:ilvl w:val="0"/>
          <w:numId w:val="4"/>
        </w:numPr>
        <w:autoSpaceDE w:val="0"/>
        <w:autoSpaceDN w:val="0"/>
        <w:adjustRightInd w:val="0"/>
        <w:spacing w:after="168" w:line="480" w:lineRule="auto"/>
        <w:rPr>
          <w:rFonts w:ascii="Georgia" w:hAnsi="Georgia" w:cs="Georgia"/>
          <w:color w:val="000000"/>
          <w:sz w:val="24"/>
          <w:szCs w:val="24"/>
          <w:lang w:val="en-US"/>
        </w:rPr>
      </w:pPr>
      <w:r w:rsidRPr="00D251C1">
        <w:rPr>
          <w:rFonts w:ascii="Georgia" w:hAnsi="Georgia" w:cs="Georgia"/>
          <w:color w:val="000000"/>
          <w:sz w:val="24"/>
          <w:szCs w:val="24"/>
          <w:lang w:val="en-US"/>
        </w:rPr>
        <w:t>Required to work beyond normal working hours/days to meet deadlines and deliverables</w:t>
      </w:r>
      <w:r>
        <w:rPr>
          <w:rFonts w:ascii="Georgia" w:hAnsi="Georgia" w:cs="Georgia"/>
          <w:color w:val="000000"/>
          <w:sz w:val="24"/>
          <w:szCs w:val="24"/>
          <w:lang w:val="en-US"/>
        </w:rPr>
        <w:t>.</w:t>
      </w:r>
      <w:r w:rsidRPr="00D251C1">
        <w:rPr>
          <w:rFonts w:ascii="Georgia" w:hAnsi="Georgia" w:cs="Georgia"/>
          <w:color w:val="000000"/>
          <w:sz w:val="24"/>
          <w:szCs w:val="24"/>
          <w:lang w:val="en-US"/>
        </w:rPr>
        <w:t xml:space="preserve"> </w:t>
      </w:r>
    </w:p>
    <w:p w14:paraId="14CB18F5" w14:textId="77777777" w:rsidR="00A10340" w:rsidRPr="00A44CDC" w:rsidRDefault="00A10340" w:rsidP="00A10340">
      <w:pPr>
        <w:pStyle w:val="ListParagraph"/>
        <w:numPr>
          <w:ilvl w:val="0"/>
          <w:numId w:val="4"/>
        </w:numPr>
        <w:autoSpaceDE w:val="0"/>
        <w:autoSpaceDN w:val="0"/>
        <w:adjustRightInd w:val="0"/>
        <w:spacing w:after="0" w:line="480" w:lineRule="auto"/>
        <w:rPr>
          <w:rFonts w:ascii="Georgia" w:hAnsi="Georgia"/>
          <w:sz w:val="24"/>
          <w:szCs w:val="24"/>
        </w:rPr>
      </w:pPr>
      <w:r w:rsidRPr="007905CD">
        <w:rPr>
          <w:rFonts w:ascii="Georgia" w:hAnsi="Georgia" w:cs="Georgia"/>
          <w:color w:val="000000"/>
          <w:sz w:val="24"/>
          <w:szCs w:val="24"/>
          <w:lang w:val="en-US"/>
        </w:rPr>
        <w:t xml:space="preserve">Occasional local </w:t>
      </w:r>
      <w:r>
        <w:rPr>
          <w:rFonts w:ascii="Georgia" w:hAnsi="Georgia" w:cs="Georgia"/>
          <w:color w:val="000000"/>
          <w:sz w:val="24"/>
          <w:szCs w:val="24"/>
          <w:lang w:val="en-US"/>
        </w:rPr>
        <w:t xml:space="preserve">and overseas </w:t>
      </w:r>
      <w:r w:rsidRPr="007905CD">
        <w:rPr>
          <w:rFonts w:ascii="Georgia" w:hAnsi="Georgia" w:cs="Georgia"/>
          <w:color w:val="000000"/>
          <w:sz w:val="24"/>
          <w:szCs w:val="24"/>
          <w:lang w:val="en-US"/>
        </w:rPr>
        <w:t>travel may be required</w:t>
      </w:r>
      <w:r>
        <w:rPr>
          <w:rFonts w:ascii="Georgia" w:hAnsi="Georgia" w:cs="Georgia"/>
          <w:color w:val="000000"/>
          <w:sz w:val="24"/>
          <w:szCs w:val="24"/>
          <w:lang w:val="en-US"/>
        </w:rPr>
        <w:t>.</w:t>
      </w:r>
      <w:r w:rsidRPr="007905CD">
        <w:rPr>
          <w:rFonts w:ascii="Georgia" w:hAnsi="Georgia" w:cs="Georgia"/>
          <w:color w:val="000000"/>
          <w:sz w:val="24"/>
          <w:szCs w:val="24"/>
          <w:lang w:val="en-US"/>
        </w:rPr>
        <w:t xml:space="preserve"> </w:t>
      </w:r>
    </w:p>
    <w:p w14:paraId="4E8934C3" w14:textId="77777777" w:rsidR="00A10340" w:rsidRPr="007905CD" w:rsidRDefault="00A10340" w:rsidP="00A10340">
      <w:pPr>
        <w:pStyle w:val="ListParagraph"/>
        <w:numPr>
          <w:ilvl w:val="0"/>
          <w:numId w:val="4"/>
        </w:numPr>
        <w:autoSpaceDE w:val="0"/>
        <w:autoSpaceDN w:val="0"/>
        <w:adjustRightInd w:val="0"/>
        <w:spacing w:after="0" w:line="480" w:lineRule="auto"/>
        <w:rPr>
          <w:rFonts w:ascii="Georgia" w:hAnsi="Georgia"/>
          <w:sz w:val="24"/>
          <w:szCs w:val="24"/>
        </w:rPr>
      </w:pPr>
      <w:r>
        <w:rPr>
          <w:rFonts w:ascii="Georgia" w:hAnsi="Georgia" w:cs="Georgia"/>
          <w:color w:val="000000"/>
          <w:sz w:val="24"/>
          <w:szCs w:val="24"/>
          <w:lang w:val="en-US"/>
        </w:rPr>
        <w:t>The post is transferable.</w:t>
      </w:r>
    </w:p>
    <w:p w14:paraId="62C86BCB" w14:textId="77777777" w:rsidR="00536E60" w:rsidRDefault="00536E60"/>
    <w:sectPr w:rsidR="00536E60" w:rsidSect="00A10340">
      <w:pgSz w:w="12240" w:h="15840"/>
      <w:pgMar w:top="1440" w:right="5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CD196F"/>
    <w:multiLevelType w:val="hybridMultilevel"/>
    <w:tmpl w:val="DA8EFAE2"/>
    <w:lvl w:ilvl="0" w:tplc="20000001">
      <w:start w:val="1"/>
      <w:numFmt w:val="bullet"/>
      <w:lvlText w:val=""/>
      <w:lvlJc w:val="left"/>
      <w:pPr>
        <w:ind w:left="1440" w:hanging="360"/>
      </w:pPr>
      <w:rPr>
        <w:rFonts w:ascii="Symbol" w:hAnsi="Symbol"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1" w15:restartNumberingAfterBreak="0">
    <w:nsid w:val="13BE0FC6"/>
    <w:multiLevelType w:val="hybridMultilevel"/>
    <w:tmpl w:val="A120B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9D53CCA"/>
    <w:multiLevelType w:val="hybridMultilevel"/>
    <w:tmpl w:val="AEC65F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8F15AC6"/>
    <w:multiLevelType w:val="hybridMultilevel"/>
    <w:tmpl w:val="4376613C"/>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9736D30"/>
    <w:multiLevelType w:val="hybridMultilevel"/>
    <w:tmpl w:val="24D698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E411572"/>
    <w:multiLevelType w:val="hybridMultilevel"/>
    <w:tmpl w:val="EFCC10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1794D1F"/>
    <w:multiLevelType w:val="hybridMultilevel"/>
    <w:tmpl w:val="C7CC7A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50B4DAC"/>
    <w:multiLevelType w:val="multilevel"/>
    <w:tmpl w:val="1A766D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2A34CF2"/>
    <w:multiLevelType w:val="hybridMultilevel"/>
    <w:tmpl w:val="2C76F436"/>
    <w:lvl w:ilvl="0" w:tplc="72BAB09E">
      <w:numFmt w:val="bullet"/>
      <w:lvlText w:val=""/>
      <w:lvlJc w:val="left"/>
      <w:pPr>
        <w:ind w:left="1080" w:hanging="360"/>
      </w:pPr>
      <w:rPr>
        <w:rFonts w:ascii="Georgia" w:eastAsiaTheme="minorHAnsi" w:hAnsi="Georgia" w:cstheme="minorBidi"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9" w15:restartNumberingAfterBreak="0">
    <w:nsid w:val="729E5C15"/>
    <w:multiLevelType w:val="multilevel"/>
    <w:tmpl w:val="BB043B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58A7AE6"/>
    <w:multiLevelType w:val="hybridMultilevel"/>
    <w:tmpl w:val="425A03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79F5571"/>
    <w:multiLevelType w:val="hybridMultilevel"/>
    <w:tmpl w:val="4C26CC48"/>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16cid:durableId="1168639516">
    <w:abstractNumId w:val="3"/>
  </w:num>
  <w:num w:numId="2" w16cid:durableId="2066249419">
    <w:abstractNumId w:val="4"/>
  </w:num>
  <w:num w:numId="3" w16cid:durableId="577516631">
    <w:abstractNumId w:val="5"/>
  </w:num>
  <w:num w:numId="4" w16cid:durableId="217861339">
    <w:abstractNumId w:val="10"/>
  </w:num>
  <w:num w:numId="5" w16cid:durableId="13583059">
    <w:abstractNumId w:val="6"/>
  </w:num>
  <w:num w:numId="6" w16cid:durableId="427193628">
    <w:abstractNumId w:val="1"/>
  </w:num>
  <w:num w:numId="7" w16cid:durableId="1732655607">
    <w:abstractNumId w:val="11"/>
  </w:num>
  <w:num w:numId="8" w16cid:durableId="344138274">
    <w:abstractNumId w:val="2"/>
  </w:num>
  <w:num w:numId="9" w16cid:durableId="924535031">
    <w:abstractNumId w:val="9"/>
  </w:num>
  <w:num w:numId="10" w16cid:durableId="803305657">
    <w:abstractNumId w:val="0"/>
  </w:num>
  <w:num w:numId="11" w16cid:durableId="1149711124">
    <w:abstractNumId w:val="8"/>
  </w:num>
  <w:num w:numId="12" w16cid:durableId="30069786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0340"/>
    <w:rsid w:val="000209E6"/>
    <w:rsid w:val="000333FC"/>
    <w:rsid w:val="00033DC9"/>
    <w:rsid w:val="0006380D"/>
    <w:rsid w:val="000B434F"/>
    <w:rsid w:val="00123612"/>
    <w:rsid w:val="00216FD8"/>
    <w:rsid w:val="00262FC3"/>
    <w:rsid w:val="002D49A7"/>
    <w:rsid w:val="002F239A"/>
    <w:rsid w:val="00310DC8"/>
    <w:rsid w:val="0037317F"/>
    <w:rsid w:val="003A29E1"/>
    <w:rsid w:val="003A410F"/>
    <w:rsid w:val="003E352D"/>
    <w:rsid w:val="0040092E"/>
    <w:rsid w:val="00452BCE"/>
    <w:rsid w:val="00476095"/>
    <w:rsid w:val="004847C0"/>
    <w:rsid w:val="004A2917"/>
    <w:rsid w:val="004E0D62"/>
    <w:rsid w:val="004F55C6"/>
    <w:rsid w:val="004F69AC"/>
    <w:rsid w:val="0051548A"/>
    <w:rsid w:val="005319CE"/>
    <w:rsid w:val="00536E60"/>
    <w:rsid w:val="0055083B"/>
    <w:rsid w:val="0058677E"/>
    <w:rsid w:val="006C7431"/>
    <w:rsid w:val="00712410"/>
    <w:rsid w:val="007B79A4"/>
    <w:rsid w:val="007C179A"/>
    <w:rsid w:val="007E0287"/>
    <w:rsid w:val="00894EEE"/>
    <w:rsid w:val="008B5FBC"/>
    <w:rsid w:val="009C6DC7"/>
    <w:rsid w:val="00A10340"/>
    <w:rsid w:val="00A62796"/>
    <w:rsid w:val="00B05C33"/>
    <w:rsid w:val="00C33AF6"/>
    <w:rsid w:val="00C34038"/>
    <w:rsid w:val="00CC6F0E"/>
    <w:rsid w:val="00D3746B"/>
    <w:rsid w:val="00D70093"/>
    <w:rsid w:val="00E95735"/>
    <w:rsid w:val="00F626DF"/>
    <w:rsid w:val="00F86672"/>
    <w:rsid w:val="00F94B1B"/>
    <w:rsid w:val="00FE53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57437B"/>
  <w15:chartTrackingRefBased/>
  <w15:docId w15:val="{958BCA9F-763A-48DA-A629-93D6770AAD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0340"/>
    <w:pPr>
      <w:spacing w:after="200" w:line="276" w:lineRule="auto"/>
    </w:pPr>
    <w:rPr>
      <w:kern w:val="0"/>
      <w:sz w:val="22"/>
      <w:szCs w:val="22"/>
      <w:lang w:val="en-GB"/>
      <w14:ligatures w14:val="none"/>
    </w:rPr>
  </w:style>
  <w:style w:type="paragraph" w:styleId="Heading1">
    <w:name w:val="heading 1"/>
    <w:basedOn w:val="Normal"/>
    <w:next w:val="Normal"/>
    <w:link w:val="Heading1Char"/>
    <w:uiPriority w:val="9"/>
    <w:qFormat/>
    <w:rsid w:val="00A1034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1034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1034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1034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1034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1034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1034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1034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1034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034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34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34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34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34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34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34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34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340"/>
    <w:rPr>
      <w:rFonts w:eastAsiaTheme="majorEastAsia" w:cstheme="majorBidi"/>
      <w:color w:val="272727" w:themeColor="text1" w:themeTint="D8"/>
    </w:rPr>
  </w:style>
  <w:style w:type="paragraph" w:styleId="Title">
    <w:name w:val="Title"/>
    <w:basedOn w:val="Normal"/>
    <w:next w:val="Normal"/>
    <w:link w:val="TitleChar"/>
    <w:uiPriority w:val="10"/>
    <w:qFormat/>
    <w:rsid w:val="00A1034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34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1034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1034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10340"/>
    <w:pPr>
      <w:spacing w:before="160"/>
      <w:jc w:val="center"/>
    </w:pPr>
    <w:rPr>
      <w:i/>
      <w:iCs/>
      <w:color w:val="404040" w:themeColor="text1" w:themeTint="BF"/>
    </w:rPr>
  </w:style>
  <w:style w:type="character" w:customStyle="1" w:styleId="QuoteChar">
    <w:name w:val="Quote Char"/>
    <w:basedOn w:val="DefaultParagraphFont"/>
    <w:link w:val="Quote"/>
    <w:uiPriority w:val="29"/>
    <w:rsid w:val="00A10340"/>
    <w:rPr>
      <w:i/>
      <w:iCs/>
      <w:color w:val="404040" w:themeColor="text1" w:themeTint="BF"/>
    </w:rPr>
  </w:style>
  <w:style w:type="paragraph" w:styleId="ListParagraph">
    <w:name w:val="List Paragraph"/>
    <w:basedOn w:val="Normal"/>
    <w:uiPriority w:val="34"/>
    <w:qFormat/>
    <w:rsid w:val="00A10340"/>
    <w:pPr>
      <w:ind w:left="720"/>
      <w:contextualSpacing/>
    </w:pPr>
  </w:style>
  <w:style w:type="character" w:styleId="IntenseEmphasis">
    <w:name w:val="Intense Emphasis"/>
    <w:basedOn w:val="DefaultParagraphFont"/>
    <w:uiPriority w:val="21"/>
    <w:qFormat/>
    <w:rsid w:val="00A10340"/>
    <w:rPr>
      <w:i/>
      <w:iCs/>
      <w:color w:val="0F4761" w:themeColor="accent1" w:themeShade="BF"/>
    </w:rPr>
  </w:style>
  <w:style w:type="paragraph" w:styleId="IntenseQuote">
    <w:name w:val="Intense Quote"/>
    <w:basedOn w:val="Normal"/>
    <w:next w:val="Normal"/>
    <w:link w:val="IntenseQuoteChar"/>
    <w:uiPriority w:val="30"/>
    <w:qFormat/>
    <w:rsid w:val="00A1034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10340"/>
    <w:rPr>
      <w:i/>
      <w:iCs/>
      <w:color w:val="0F4761" w:themeColor="accent1" w:themeShade="BF"/>
    </w:rPr>
  </w:style>
  <w:style w:type="character" w:styleId="IntenseReference">
    <w:name w:val="Intense Reference"/>
    <w:basedOn w:val="DefaultParagraphFont"/>
    <w:uiPriority w:val="32"/>
    <w:qFormat/>
    <w:rsid w:val="00A10340"/>
    <w:rPr>
      <w:b/>
      <w:bCs/>
      <w:smallCaps/>
      <w:color w:val="0F4761" w:themeColor="accent1" w:themeShade="BF"/>
      <w:spacing w:val="5"/>
    </w:rPr>
  </w:style>
  <w:style w:type="paragraph" w:customStyle="1" w:styleId="Default">
    <w:name w:val="Default"/>
    <w:rsid w:val="00A10340"/>
    <w:pPr>
      <w:autoSpaceDE w:val="0"/>
      <w:autoSpaceDN w:val="0"/>
      <w:adjustRightInd w:val="0"/>
      <w:spacing w:after="0" w:line="240" w:lineRule="auto"/>
    </w:pPr>
    <w:rPr>
      <w:rFonts w:ascii="Georgia" w:hAnsi="Georgia" w:cs="Georgia"/>
      <w:color w:val="000000"/>
      <w:kern w:val="0"/>
      <w14:ligatures w14:val="none"/>
    </w:rPr>
  </w:style>
  <w:style w:type="table" w:styleId="TableGrid">
    <w:name w:val="Table Grid"/>
    <w:basedOn w:val="TableNormal"/>
    <w:uiPriority w:val="59"/>
    <w:rsid w:val="00A10340"/>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99</TotalTime>
  <Pages>4</Pages>
  <Words>578</Words>
  <Characters>3704</Characters>
  <Application>Microsoft Office Word</Application>
  <DocSecurity>0</DocSecurity>
  <Lines>99</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Syeid  Ibrahim</dc:creator>
  <cp:keywords/>
  <dc:description/>
  <cp:lastModifiedBy>Briana Mangal</cp:lastModifiedBy>
  <cp:revision>33</cp:revision>
  <dcterms:created xsi:type="dcterms:W3CDTF">2026-05-12T18:52:00Z</dcterms:created>
  <dcterms:modified xsi:type="dcterms:W3CDTF">2026-05-13T13:41:00Z</dcterms:modified>
</cp:coreProperties>
</file>